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2D" w:rsidRDefault="00AA2D2D"/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Schreyer Institute for Teaching Excellence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Penn State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301 Rider Building II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>University Park, PA 16802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www.schreyerinstitute.psu.edu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2007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Commonly Asked Questions about Teaching Collaborative Activities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is an excerpt from Diane M. Enerson, R. Neill Johnson, Susannah Milner,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Kathryn M. Plank,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Penn State Teacher II: Learning to Teach, Teaching to Learn </w:t>
      </w:r>
      <w:r>
        <w:rPr>
          <w:rFonts w:ascii="Times New Roman" w:hAnsi="Times New Roman" w:cs="Times New Roman"/>
          <w:color w:val="000000"/>
          <w:sz w:val="24"/>
          <w:szCs w:val="24"/>
        </w:rPr>
        <w:t>(University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PA: The Pennsylvania State University, 1997). The book is now an online publication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 be found at </w:t>
      </w:r>
      <w:r>
        <w:rPr>
          <w:rFonts w:ascii="Times New Roman" w:hAnsi="Times New Roman" w:cs="Times New Roman"/>
          <w:color w:val="810081"/>
          <w:sz w:val="24"/>
          <w:szCs w:val="24"/>
        </w:rPr>
        <w:t>http://www.schreyerinstitute.psu.edu/Resources/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do I decide which assignments/activities to make collaborative? </w:t>
      </w:r>
      <w:r>
        <w:rPr>
          <w:rFonts w:ascii="Times New Roman" w:hAnsi="Times New Roman" w:cs="Times New Roman"/>
          <w:color w:val="000000"/>
          <w:sz w:val="24"/>
          <w:szCs w:val="24"/>
        </w:rPr>
        <w:t>— A good rule of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thumb is that if there's no reason for an activity to be collaborative, perhaps it shouldn't be. As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contemplate making a project collaborative, consider these questions: What is the objective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goal of this assignment or activity? How will that objective be furthered by asking students to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in groups? Is this project complex and challenging enough that it would be impossible for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individual student to complete it alone? Will this project require students to synthesize their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in true collaboration, rather than just complete work separately and turn it in together at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end? Collaborative activities, large or small, work best when they draw on the strengths of group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interaction — for example, a rough draft workshop in a writing class allows each writer to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receive comments from several different readers. In a more long-term collaborative project, such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an engineering senior design project, one of the objectives may be to teach students to draw on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skills and abilities of each member of a team. Engineering students, like students from nearly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 discipline, need effective collaboration skills upon graduation if they are to enter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workplace successfully.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do I divide students into groups? </w:t>
      </w:r>
      <w:r>
        <w:rPr>
          <w:rFonts w:ascii="Times New Roman" w:hAnsi="Times New Roman" w:cs="Times New Roman"/>
          <w:color w:val="000000"/>
          <w:sz w:val="24"/>
          <w:szCs w:val="24"/>
        </w:rPr>
        <w:t>— Once you have decided to use a collaborative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activity, one of the first issues you'll face is the composition of the groups. How many students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be in each group? Should you let them choose their teammates, or should you arrange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groups? Should you divide them by ability level? By demographics? To get heterogeneous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groups or homogenous groups? Obviously, the answer to all of these questions depends in part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your objectives for the assignment. Group size can range anywhere from two, for an informal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problem-solving session in the middle of the class period, to eight, for a semester-long team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assignment. In the latter case, the group is large enough that there will probably be subgroups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the group. Karl A. Smith suggests starting out with small groups so that students become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accustomed to the different roles necessary for effective groups before moving to larger groups.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course, group size is largely determined by the amount of work the project requires — if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assignment only provides enough work for three people, a group of five will be bored,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ineffective, and probably dissatisfied.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Whether or not you let students self-select their groups also depends on your purpose and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 of assignment. For short, informal in-class activities, asking students to turn to a neighbor or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friend may be the quickest and simplest way to divide the class. Even for more formal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assignments, some instructors find that letting students form their own groups according to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established criteria is a successful practice. Most teachers agree, however, that when you plan an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extensive collaborative activity, such as a major class project, it is better for you to arrange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groups. Students who choose to work with friends often have a harder time with group projects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 students in groups chosen by the teacher. Arranging the groups yourself allows you to draw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lastRenderedPageBreak/>
        <w:t xml:space="preserve">Schreyer Institute for Teaching Excellence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Penn State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301 Rider Building II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>University Park, PA 16802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www.schreyerinstitute.psu.edu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2007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your knowledge of the abilities, interests, and needs of individuals to create increased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opportunities for learning.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use a variety of criteria for selecting the groups. If you're teaching an upper-division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course in the major, for example, where all students share the same background knowledge, you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simply want to make a random selection, or group students with similar areas of interest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together. On the other hand, if the goal of the project is for groups to integrate a variety of skills,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may want to sort students so that each group has a mix of background experience, abilities,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styles, and approaches to learning. It is probably best not to group students strictly by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ability level, as some diversity generally fosters increased learning among the entire group. In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addition, grouping by past performance is difficult because successful collaboration requires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 skills from successful individual projects; you may find that students who earn high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marks on individual assignments are not the most effective group members in your class.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can I help students learn to work in groups? </w:t>
      </w:r>
      <w:r>
        <w:rPr>
          <w:rFonts w:ascii="Times New Roman" w:hAnsi="Times New Roman" w:cs="Times New Roman"/>
          <w:color w:val="000000"/>
          <w:sz w:val="24"/>
          <w:szCs w:val="24"/>
        </w:rPr>
        <w:t>— As mentioned above, your students don't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necessarily know how to work in groups. After years of working independently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competitively, they may find cooperation and collaboration difficult concepts to accept in an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academic setting. They are so accustomed to individual grades that it may not be obvious to them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to work together when their grade depends, in part, on the performance of other students in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class. This lack of preparation may undermine the effectiveness of your collaborative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assignment and keep students from meeting the objectives of the project. For example, if each of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four students working together on a newsletter treat the project like an individual assignment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rather than synthesizing their efforts, the final product will be disjointed rather than seamless.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Moreover, the students in such a group are unlikely to learn how to make effective use of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experience. To prepare them to work together as a team, you might start the group project with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team-building activities such as Bob Melton's spaghetti tower, followed by a debriefing or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of the group dynamics that surface during the exercise. These activities help students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recognize each other's strengths and work styles, and make them more aware of the internal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resources their group might draw on for a more serious project. Any in-class group activity that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requires all the members of the group to work together to achieve a common goal can be used as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starting point for a discussion of group dynamics.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helping their students learn to work as members of a team, some teachers identify separate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roles within effective groups (note-taker, agenda-setter, and so on) and ask each group to divide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roles between the members. Others administer a personality instrument like the Myers-Briggs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 Inventory, followed by a session on how each personality type translates to work styles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relationships.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Karl A. Smith emphasizes the balance between positive interdependence —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idea that no student can succeed without the success of the rest of the group — and individual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accountability within groups.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He encourages teachers to explain these concepts and make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expectations and objectives clear from the start of the project. Kris Bosworth writes that most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have the interpersonal skills that are necessary for effective group work, but that they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these skills social rather than academic. She suggests that teachers identify these social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skills and use modeling and other methods to help students bring their interpersonal experience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explicitly into the classroom to promote collaborative learning.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Whatever method they use to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bring students together in teams, experienced teachers agree that effective collaborative activities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depend on students taking individual responsibility for their work and that of the other members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lastRenderedPageBreak/>
        <w:t xml:space="preserve">Schreyer Institute for Teaching Excellence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Penn State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301 Rider Building II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>University Park, PA 16802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www.schreyerinstitute.psu.edu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2007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their group, and using communication and teamwork skills to maintain a productive group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relationship.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can I deal with conflicts within the groups? </w:t>
      </w:r>
      <w:r>
        <w:rPr>
          <w:rFonts w:ascii="Times New Roman" w:hAnsi="Times New Roman" w:cs="Times New Roman"/>
          <w:color w:val="000000"/>
          <w:sz w:val="24"/>
          <w:szCs w:val="24"/>
        </w:rPr>
        <w:t>— The first step is to realize that some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conflict is perhaps inevitable — and maybe even desirable. Part of what students are learning in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group project is how to negotiate differences and deal with other people to reach a common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goal.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Groups sometimes become stronger as they work through the conflicts that arise with the clash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different ideas and work habits. As Miller, Trimbur, and Wilkes point out, "excessive conflict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certainly interfere with performance. Paradoxically, excessive harmony can do the same,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because members of the best groups tend to be critical of one another's work or at least to tolerate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in-house critic; they tend also to impose high standards on themselves."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Of course, this kind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creative tension doesn't worry most teachers as much as the potential personality conflicts that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sometimes cause bitter feelings and unproductive groups.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of the best ways to deal with such conflicts is to prevent them from happening in the first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place. As we have mentioned, some conflict arises out of the fact that students don't necessarily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know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how </w:t>
      </w:r>
      <w:r>
        <w:rPr>
          <w:rFonts w:ascii="Times New Roman" w:hAnsi="Times New Roman" w:cs="Times New Roman"/>
          <w:color w:val="000000"/>
          <w:sz w:val="24"/>
          <w:szCs w:val="24"/>
        </w:rPr>
        <w:t>to work in groups. After years of developing individual skills in competition, students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 to learn how to trust other group members, how to delegate, how to negotiate, and many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team skills. Helping students understand group dynamics can also prevent conflicts. Miller,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Trimbur, and Wilkes identify personality characteristics and learning styles as two areas that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shape the dynamics of the group, and encourage teachers to accommodate these differences by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providing groups with ways of dealing with conflict as it arises. They argue that, although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educating students about group process takes class time that might be spent on course content,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spending a class period discussing group work skills can make a major difference in the success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project. "We should teach the skills that we are grading. Thus, such a session should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 a briefing on the necessity for and logistics of good communication and organization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give participants an opportunity to discuss the various kinds of talents and individual differences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 preferences that different people bring to tasks."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They suggest activities such as small groups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solving a simple puzzle and reflecting on the group process afterward, students roleplaying,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interaction and discussing scenarios as a class, or reading and discussing information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about the characteristics of different work styles and personality types, and how to accommodate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differences.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matter how well you prepare, however, variables outside your control ensure that conflicts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sometimes occur. Keeping in touch with the progress of the groups — through periodic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progress reports or team assessments, for example — allows you to identify problems within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groups as they arise. If a group is having trouble resolving a problem, you will want to decide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active a role you are willing to take to help your students handle the situation. One strategy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to invite students to your office both individually and as a group to discuss the problem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possible approaches to a solution. During these meetings, you may find that students who are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unhappy have not talked to the other members of their group about their dissatisfaction. By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acting as a temporary discussion facilitator among the members of the group, you help students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 skills for dealing with confrontation and encourage them to talk with each other about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problems they are having.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lastRenderedPageBreak/>
        <w:t xml:space="preserve">Schreyer Institute for Teaching Excellence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Penn State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301 Rider Building II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>University Park, PA 16802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www.schreyerinstitute.psu.edu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2007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Sometimes, students request a change to the group membership. Most teachers experienced in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collaborative approaches believe that groups should be changed only in the most extreme cases,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every other avenue for resolution has failed. When students realize that they will not be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permitted to change groups easily, they feel more committed to negotiating problems within their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groups. Make it clear that you expect groups to work through their differences, and they will be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likely to do so. Making changes to the groups sets the group process back to the beginning,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discards the benefits that have come from early interaction — even if some of that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interaction has been confrontational.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do I grade collaborative work? </w:t>
      </w:r>
      <w:r>
        <w:rPr>
          <w:rFonts w:ascii="Times New Roman" w:hAnsi="Times New Roman" w:cs="Times New Roman"/>
          <w:color w:val="000000"/>
          <w:sz w:val="24"/>
          <w:szCs w:val="24"/>
        </w:rPr>
        <w:t>— Assessment of a collaborative activity is probably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biggest challenge teachers face when using this method. Collaborative activities often have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several goals — individual learning on the part of each student, the successful functioning of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team, and a collaborative product that may be measured against diverse criteria. In other words,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one reason why it is difficult to evaluate collaboration is that you must examine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process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well as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product </w:t>
      </w:r>
      <w:r>
        <w:rPr>
          <w:rFonts w:ascii="Times New Roman" w:hAnsi="Times New Roman" w:cs="Times New Roman"/>
          <w:color w:val="000000"/>
          <w:sz w:val="24"/>
          <w:szCs w:val="24"/>
        </w:rPr>
        <w:t>of the group's work. Usually, long-term collaborative activities finish with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product created by all of the members of the team. In such a group project, how is individual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to be evaluated? Alternatively, the group process may end with each student turning in an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 assignment to be graded. In such cases, how can a teacher assess the success of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group? No matter what kind of project the students create, evaluation works best when it takes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into account both product and process.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most obvious thing to evaluate when grading a collaborative project is the final product. In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activities, students work as a group while projects are graded individually. For example,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of students in a landscape architecture class might work as a group to create a design for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garden in a public space on campus. Such a project would require the team to research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public's needs, the existing vegetation, and the feasibility for changes within a certain budget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 frame. The final product would include a design for the garden and a document addressing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issues researched by the students. One way to grade this project on an individual basis would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for the group to divide the work into identifiable sections and for each member to be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responsible for one section. For instance, one student would research the possibilities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limitations of the space, another would write the report, and yet another would draw the design.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Instead of grading the project as a unified whole, the teacher would evaluate each section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 individual grades to each student. This type of project can have some drawbacks, as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 product may be disjointed and uneven, and the teacher may find it difficult to evaluate each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 part for a separate grade — particularly if some students were responsible only for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rather than for writing or drawing. Another way to assign individual grades to a final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product would be for the students to work as a group in the researching and planning stages, with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student then turning in his or her own design for the garden. The group would function as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 resource as the students worked on their designs, but each student would be graded on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individual "final product."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most long-term collaborative projects finish with each group turning in one document,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design, or model that represents the collective work of the entire group — and is graded as such.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example above, group members would work together at each level of the assignment,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researching and writing together, and the final design and document would represent the work of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lastRenderedPageBreak/>
        <w:t xml:space="preserve">Schreyer Institute for Teaching Excellence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Penn State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301 Rider Building II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>University Park, PA 16802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www.schreyerinstitute.psu.edu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2007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team rather than a group of individual workers. The teacher would then grade the design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document as a single product, assigning the same grade for the final product to each member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team — although individual grades might change when each student's contribution to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process is taken into account. This type of project tends to capture the ideal of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collaboration more effectively than individually graded projects, because each member of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 feels responsible for every part of the assignment. Whether the group's product is evaluated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an individual or a collective basis, however, a collaborative project is much more than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 document. Usually, one basic objective for such a project is that students learn to work as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 members. How can you measure whether each student has achieved this objective? As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anyone who has ever worked on a group project realizes, a successful final product does not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necessarily mean that the group functioned as a team and that each member contributed equally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the work. In response to this characteristic of groups, teachers who employ collaborative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activities have created several methods of evaluating group process and determining whether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student demonstrated personal accountability for the project. As is true with all other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teaching methods, the best results will generally be obtained by using multiple assessments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throughout the project, rather than focusing only on a single evaluation at the end.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way of assessing the effectiveness of the groups is to monitor and observe the members'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interactions as they work together. Observation gives you an understanding of the quality of each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group's interaction and their progress on the assignment. This kind of observation can take place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classroom, if groups are working together in class, or through group progress reports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updates turned in during the project. When observing in class, you can look for signs of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productive group work — attentive listening, serious discussion, and progress toward a shared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goal with input from each member of the group. Another informal way some teachers observe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students in collaboration is by having the teams use e-mail to communicate progress, plans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decisions as they conduct their project, and by asking students to send copies of these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procedural messages to the teacher's e-mail address. This allows the teacher to observe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unobtrusively the interaction of the group. Finally, some teachers use periodical progress reports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monitor their groups. When they read the reports, they check that the group is following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plan and making progress together toward a specific goal. Progress reports are useful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because they encourage students to reflect on the effectiveness of their group throughout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project, and to articulate plans for completing the assignment. For example, many teachers ask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students to complete weekly progress reports describing the tasks that each group member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completed, outlining the tasks to be completed in the next week, and confidentially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commenting on each group member's contributions. Two or three required progress reports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turned in during a long term group project can help you assess how well groups are achieving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objectives of the assignment.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observation can provide some insight on group effectiveness and individual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performance, it works best when used in conjunction with detailed feedback from the group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members themselves. Since the members of the teams are best equipped to assess their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teammates' and their own contributions to the project, many teachers now include their students'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voices in the final evaluation process. For example, both David Meredith (Engineering)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Larry Spence (Political Science) have reported good results from using a simple point system for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evaluating individual contributions to the group. Meredith tells us that he asks each student to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lastRenderedPageBreak/>
        <w:t xml:space="preserve">Schreyer Institute for Teaching Excellence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Penn State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301 Rider Building II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>University Park, PA 16802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www.schreyerinstitute.psu.edu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2007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"allocate a fixed number of points (say twenty) among the rest of the team members. The values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averaged for each student, and form a weighting factor for the final team project score."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teachers elaborate on this idea by asking students to complete peer assessment forms when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project is complete. These forms generally include a point system similar to the one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described above, and spaces for confidential comments about the contribution of each group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member. Usually, the student is asked to include a self-assessment on the form, so that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teacher may understand how the student perceives his or her own contribution to the group in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relation to that of other members. Robert Melton (Aerospace Engineering) requires students to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 a form that asks about the dependability, accuracy, and value of each team member's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contribution to the project. In addition, the students assign a numerical rank and qualitative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assessment to the contributions of each group member — including themselves. Likewise,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Kathryn Dansky (Health Policy and Administration) asks students to assign numerical scores to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team member (including themselves) in five major areas: leadership, cooperation,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communication, work ethic, and quality of work.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Finally, these student assessments of group process and individual contribution can be combined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your evaluation of the team's product to determine each student's final project grade. In your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calculations you will weight the two scores according to the objectives of the assignment, but in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general, peer assessment tends to determine from 5% to 30% of the project grade. In cases where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successful group process is as important an objective as is the product, the two scores might be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weighted equally. Whichever method you choose, inform the students of the grading policy at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start of the project, so that your expectations for the assignment are clear. Grading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collaborative activities is always challenging, but with peer assessment, individual performance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rewarded while each student's grade still depends largely on the success of the entire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what ways can technology support the goals of collaborative learning? </w:t>
      </w:r>
      <w:r>
        <w:rPr>
          <w:rFonts w:ascii="Times New Roman" w:hAnsi="Times New Roman" w:cs="Times New Roman"/>
          <w:color w:val="000000"/>
          <w:sz w:val="24"/>
          <w:szCs w:val="24"/>
        </w:rPr>
        <w:t>— Just as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technology can serve the lecture and discussion methods of teaching, it can also be used as a tool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address some of the challenges presented by collaborative activities. Many of the uses of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technology for group projects work well in any discipline, and are simple to plan and implement.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example, assigning periodic group progress reports to be submitted by e-mail is an easy way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keep up with each group's project, and your e-mail response can be sent to each team member.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 also simplifies out-of-class communication within the groups, since students often use it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exchange ideas and set up meetings. This idea is taken a step farther in the English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department, where students writing collaboratively provide feedback on each other's writing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Common Space, a communication and feedback software. Because the students' comments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 in separate columns set up for each writer, this software facilitates collaborative writing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bringing together feedback from each group member onto one draft, without losing track of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source of each response. In addition, the software converts documents from different word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processing programs and operating systems, allowing drafts and feedback to be sent quickly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easily to group members as e-mail attachments. The use of e-mail progress reports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collaborative writing software also prepares graduates for their entry to the workplace, where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such tools are increasingly being used to support collaboration and communication.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Schreyer Institute for Teaching Excellence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Penn State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301 Rider Building II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>University Park, PA 16802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www.schreyerinstitute.psu.edu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lastRenderedPageBreak/>
        <w:t>2007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teachers have used technology by creating World Wide Web sites that serve as resources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students working on collaborative projects. One excellent example of this idea is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Engineering Design and Graphics 100 Web site,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created and maintained by Dhushy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Sathianathan (Engineering Design and Graphics). This award-winning site combines resources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course's collaborative design assignments, space for the student Web sites which are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requirement of each group project, and links to the Web sites of all the teachers of ED&amp;G 100.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resources for design projects, Sathianathan has included an outline of the engineering design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process, guidelines for the reports students will complete, and several project management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assessment tools. These tools, along with the class itself, help students identify and develop the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skills needed to form an effective team. The site supports students as they learn to plan and run a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productive meeting, use action plans and progress reports, and perform self-assessment to track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progress of the team. Such management tools help to address many of the challenges of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collaboration, such as learning to work in groups and communicating in ways that defuse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potential group conflicts. Sathianathan's site also includes assessment and evaluation forms that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use to evaluate the contributions made by their teammates and themselves. Past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 student projects make the site as dynamic as it is helpful.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ED&amp;G 100 site clearly shows the critical role of students in the collaborative classroom.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Indeed, with or without the tools of technology, the true strength of collaborative methods is that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allow students to work together to build their individual skills. When students learn through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and exploration, they establish ownership of the material.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NOTES: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Karl A. Smith, "Cooperative Learning: Making 'Groupwork' Work,"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Using Active Learning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College Classes: A Range of Options for Faculty, </w:t>
      </w:r>
      <w:r>
        <w:rPr>
          <w:rFonts w:ascii="Times New Roman" w:hAnsi="Times New Roman" w:cs="Times New Roman"/>
          <w:color w:val="000000"/>
          <w:sz w:val="24"/>
          <w:szCs w:val="24"/>
        </w:rPr>
        <w:t>New Directions for Teaching and Learning,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no. 67, ed. Tracey Sutherland and Charles C. Bonwell (San Francisco: Jossey-Bass, Fall 1996),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71-82.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Judith Miller, John Trimbur, and John M. Wilkes discuss ways to use the Myers-Briggs Type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Inventory to plan collaborative activities in "Group Dynamics: Understanding Group Success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Failure in Collaborative Learning,"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Collaborative Learning: Underlying Processes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Effective Techniques</w:t>
      </w:r>
      <w:r>
        <w:rPr>
          <w:rFonts w:ascii="Times New Roman" w:hAnsi="Times New Roman" w:cs="Times New Roman"/>
          <w:color w:val="000000"/>
          <w:sz w:val="24"/>
          <w:szCs w:val="24"/>
        </w:rPr>
        <w:t>, New Directions for Teaching and Learning, no. 59, ed. Kris Bosworth and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Sharon J. Hamilton (San Francisco: Jossey-Bass, Fall 1994), 33-44.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Karl Smith's discussion of ways to encourage the group process appears in "Cooperative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Learning: Making 'Groupwork' Work."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Kris Bosworth, "Developing Collaborative Skills in College Students,"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Collaborative Learning: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Underlying Processes and Effective Techniques</w:t>
      </w:r>
      <w:r>
        <w:rPr>
          <w:rFonts w:ascii="Times New Roman" w:hAnsi="Times New Roman" w:cs="Times New Roman"/>
          <w:color w:val="000000"/>
          <w:sz w:val="24"/>
          <w:szCs w:val="24"/>
        </w:rPr>
        <w:t>, New Directions for Teaching and Learning, no.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59, ed. Kris Bosworth and Sharon J. Hamilton (San Francisco: Jossey-Bass, Fall 1994), 25-31.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Miller, Trimbur, and Wilkes, 35.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Miller, Trimbur, and Wilkes, 42.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Schreyer Institute for Teaching Excellence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Penn State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 xml:space="preserve">301 Rider Building II </w:t>
      </w:r>
      <w:r>
        <w:rPr>
          <w:rFonts w:ascii="Arial" w:hAnsi="Arial" w:cs="Arial"/>
          <w:color w:val="000000"/>
          <w:sz w:val="20"/>
          <w:szCs w:val="20"/>
        </w:rPr>
        <w:t>􀂊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</w:rPr>
        <w:t>University Park, PA 16802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www.schreyerinstitute.psu.edu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2007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The Engineering Design and Graphics site referred to here is no longer active. Current</w:t>
      </w:r>
    </w:p>
    <w:p w:rsidR="009636FA" w:rsidRDefault="009636FA" w:rsidP="0096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on the Penn State School of Engineering Design, Technology and Professional</w:t>
      </w:r>
    </w:p>
    <w:p w:rsidR="009636FA" w:rsidRDefault="009636FA" w:rsidP="009636FA"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Programs can be found at </w:t>
      </w:r>
      <w:r>
        <w:rPr>
          <w:rFonts w:ascii="Times New Roman" w:hAnsi="Times New Roman" w:cs="Times New Roman"/>
          <w:color w:val="810081"/>
          <w:sz w:val="24"/>
          <w:szCs w:val="24"/>
        </w:rPr>
        <w:t>http://sedtapp.psu.edu/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636FA" w:rsidSect="00AA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36FA"/>
    <w:rsid w:val="009636FA"/>
    <w:rsid w:val="00AA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4045</Words>
  <Characters>23059</Characters>
  <Application>Microsoft Office Word</Application>
  <DocSecurity>0</DocSecurity>
  <Lines>192</Lines>
  <Paragraphs>54</Paragraphs>
  <ScaleCrop>false</ScaleCrop>
  <Company>Cape Cod Community College</Company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2008-02-08T18:55:00Z</dcterms:created>
  <dcterms:modified xsi:type="dcterms:W3CDTF">2008-02-08T18:55:00Z</dcterms:modified>
</cp:coreProperties>
</file>