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6C" w:rsidRDefault="001D1E6C"/>
    <w:p w:rsidR="000B2A9C" w:rsidRDefault="000B2A9C"/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Cooperative Learning 1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Running head: ASSESSMENT IN THE COLLABORATIVE CLASSROOM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Assessment in the Collaborative Classroom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Dana Stairs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Pacific Lutheran University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Cooperative Learning 2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Abstract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This paper examines the assessment of student achievement in the collaborative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classroom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The challenges of cooperative learning will be addressed and analyzed. Tools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for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assessment in a collaborative classroom will be examined. An in-depth analysis of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assessment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techniques, the assessment time line, and assigning grades will show evidence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that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 combination of group and individual grades secured through a continuous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assessment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is the ideal format to use in congruence with cooperative learning.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Cooperative Learning 3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Assessment in the Collaborative Classroom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Research has shown us that cooperative learning can be very effective if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facilitated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appropriately in the classroom. A collaborative classroom environment often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promotes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 higher level of learning and achievement. However, not all groups reach the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level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of cohesion at which there is positive interdependence. Educators must be careful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not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to sacrifice individual accountability through group grading. The challenge then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becomes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how do we fairly assess student achievement in a collaborative classroom?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Collaborative Learning is a philosophy of working together, building together,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learning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together, changing together, and improving together according to Wiersema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(2000). It is important to first evaluate what is the desired outcome of the collaborative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classroom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Allen (1998) demonstrates that there are many purposes for examining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students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’ work and the common principles they share involve collaboration, moving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beyond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grading of work to understanding student learning, and evaluating instructional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practice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Establishing a list of criteria that is available to the students prior to their group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interaction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will dramatically increase the probability of students meeting their teacher’s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goals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It is critical that students participate in developing or minimally acknowledging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their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group goals beyond simple task completion. The assessment criteria may include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listening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equitable participation, conflict resolution, appropriate behavior, and critical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thinking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Cooperative Learning 4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Challenges of Cooperative Learning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It would be absurd to assume that all students will be open to any or all instruction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collaboration because of their past canons. Gergits and Schramer (1994) report that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most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students have been trained to see learning as an uncompromisingly individual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process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 which independence is demanded and rewarded. Introducing cooperative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learning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into a classroom where individuality is highly regarded creates confusion.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Collaborative Learning is based on several basic principles that all must be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considered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during assessment: positive interdependence, individual accountability,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considerable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face-to face interaction, effective group process skills, equal participation,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and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simultaneous interaction (Kagan, n.d.; Johnson, 1989). Positive interdependence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occurs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when the success of the individual and the success of the team are positively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correlated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This correlation appears in the form of evaluations and grades. There must be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methods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 place to assess individual contributions to ensure each member's participation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accountability. To incite equal participation allocation and division of labor could be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used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Johnson (1989) suggests that group process skills are never “mastered” and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therefore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students need to continually reflect on their interactions and evaluate their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cooperative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work.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we conceive the methods and goals of the collaboration process to be task and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success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oriented then we will be overlooking our students’ daily progress in cooperative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learning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Collaboration goes beyond task completion and teamwork. Gergits and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Cooperative Learning 5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Schramer (1994) state that collaboration involves a process in which individual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participants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redefine themselves as a group.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Assigning Grades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Support is strong for group grading; where all students in the group receive the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same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grade despite their individual contributions (e.g., Gergits &amp; Schramer, 1994;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Garfield, 1993).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 problem with this approach is that one or two members typically do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most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of the work and allow the others to slide by with minimal contribution.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addition to the group grade some teachers also provide an assessment tool that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has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no influence on grades but serves as a vehicle to vent frustration, analyze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experiences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and help future students. Based on observation, Gergits and Schramer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(1994) claim that this type of assessment tool is best applied at the end of the project in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form of a questionnaire or a written assessment memo. The main theme in the memos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their resistance to and accommodation of conflict. In this study students revealed their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gradual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adjustment to the process that required them to set aside their individual goals.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Assessment means more than just assigning grades. In a collaborative classroom,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assessment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means evaluating whether the students learned what was intended, the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effectiveness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of learning strategies, the usefulness of materials used in a task, and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whether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future learning is needed and how to realize that learning (Tinzmann &amp; Jones,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1990). Assessment provides educators with data for improving their teaching methods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for guiding and motivating students to have an active role in their own learning. An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extremely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high value is placed on our assessment and that is what drives student learning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throughout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 course (Field-tested Learning Assessment Guide, n.d.). If our choice of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Cooperative Learning 6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assessment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technique is what drives student learning, we can imagine how detrimental it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would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be to misalign assessment techniques. The techniques we choose could send the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wrong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message to our students about what we want them to take from the course.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1994, Sparapani examined what teachers in collaborative classrooms were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actually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doing we saw that there was usually a combination of group and individual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grades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assigned, or individual grades assigned with some extrinsic reward for the group.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Cramer (1994) purports that a combination of individual and group grades can achieve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goals of collaboration without sacrificing individual accountability. Two types of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assessment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are integral to the collaborative learning classroom: assessment during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process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assessment of product.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Conflict can be seen as opportunity once student groups reach interdependence. It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is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 absolute necessity if groups are going to avoid ‘group-think’ restrictions. Groupthink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 accumulative knowledge and thought process shared by the entire group. The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danger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of group-think is the loss of individuality (Heuer, n.d.) and the loss of opportunity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learn from each member's unique thoughts and perceptions. Most group-think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individuals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have a loss of responsibility (Group-think, n.d.) and rely on the group for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decision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making and creative idea generation. To avoid conflict students relinquish the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generation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of creative original ideas and settle for basic standard solutions that do not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truly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satisfy anyone. If students cannot make it through the first stage of group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development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get beyond their hesitation and conflict avoidance they will sacrifice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their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opportunity to be academically challenged.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Cooperative Learning 7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Students need to understand that they are linked together in a way that ensures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that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they all succeed together. Each student may have a different role, but that role must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crucial to the group process. Another factor to consider is the designation of roles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within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 group. Throughout the course of group development roles are naturally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assumed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However there is also the option of assigning specific roles such as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‘encourager’, ‘checker’, ‘summarizer’, ‘elaborator’, ‘recorder’, etc. Assigned roles may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beneficial for the teacher during assessment of the group (Joubert, n.d.). By having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designated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roles, teachers can specifically evaluate each individual's contribution in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accordance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to their previously established criteria. The danger with assigning roles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becomes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locking students roles that are unnatural and uncomfortable. This may provoke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negative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attitudes and defensiveness associated with group work. Group work is most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effective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when it is sequenced and structured, student learning prepared in stages, and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group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skills have been taught and practiced according to Farivar (1994).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Assessment Techniques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Wiersema (2000) proposes two effective techniques of Collaborative Learning;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Group/peer evaluation and In-class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peer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evaluation. The Group/peer evaluation technique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utilizes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 portfolio format in which a group would hand in two types of reports: a team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report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written collaboratively, and individual team member reports written alone and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viewed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only by the teacher. Both types of reports should include a letter grade and a full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justification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for that grade. When grading the individual team members the following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elements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could be included: participation, punctuality, respect, honesty, ideas, creativity,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Cooperative Learning 8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commitment preparation. Another effective form of assessment would be the In-class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peer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evaluation technique. If there is a group presentation in front of the class the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teacher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can ask a handful of students that are not presenting to do the evaluation. It is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essential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that standards are set clearly before this type of assessment. A spreadsheet with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specific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elements like fluency, information, confidence, teamwork, etc. and an area for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justification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would be a good way to encourage unbiased grading. Another idea would be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require students to organize their information gathering or at least keep track of what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each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group member has found.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Group/peer evaluation technique would work for almost any type of group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assignment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while the In-class peer evaluation technique would work best for live group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presentations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These methods are proven effective assessment techniques according to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Wiersema (2000) that can be built upon to fit the goals and schema of each different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classroom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For example, if one of the goals was to promote class involvement, the Inclass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peer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evaluation could be extended from a handful of peers to the entire class. If one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of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 goals was to increase individual student drive and avoid group think, the weight of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individual grade could be more significant than that of the group grade i.e. (70%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individual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– 30 % group vs. 50% individual – 50% group). The assessment technique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must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be congruent with the course goals.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Assessment Time Line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Assessment performed during the group process will depict a more accurate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picture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of contribution and reflection. Periodic evaluations will also enable the group to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Cooperative Learning 9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redirect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their actions if they can specifically determine the areas that need improvement.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This could be very beneficial in keeping group members on track and keeping the whole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group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focused on the task at hand. Enerson (1997) suggests that the evaluation taking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place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during the process can be structured around two points: effectiveness and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efficiency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One type of evaluation format would be a questionnaire that focuses on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method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i.e. (we are using the scientific approach v. shooting from the hip; we are being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cooperative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v. divisive, etc.)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on process (everyone is making equally significant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contributions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v. a few people are not contributing at all). The key to assessment during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process is recognizing areas that are strong and areas that need improvement and then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generating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solutions for facilitating goal reorientation.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Another alternative to just using end-of-process evaluation would be Continuous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Assessment.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If assessment is continuous students will be able to reflect on their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experiences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do an in-depth evaluation of the group process. This type of reflection at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every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step of the process will allow them to make immediate changes and dramatically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increase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their group efficiency. Some of the formative and summative types of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assessments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suggested by T.R.A.C.S (BSCS, n.d.) were journals, observations, interviews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with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students, self-reflection, checking understanding exercises, and lesson evaluations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Assessment Tools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Recently software programs have been developed to address the challenge of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organizing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assessing cooperative learning. One example is ‘Zebu’, a software tool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designed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for constructing online collaborative learning projects. In this particular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Cooperative Learning 10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program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project pages give the teacher a record of student thoughts as well as their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finished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assignments. Every project template includes questions to answer and feedback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sections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 which students review their classmates’ material and respond with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constructive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comments. The teacher can use these sections to gauge individual progress,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judge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mastery, and provide direct feedback to students. Jackson (1999) states that this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process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of giving and receiving critiques has a strong motivational effect.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Portfolios represent one of the many tools available for allowing the student to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demonstrate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knowledge. For the teacher using portfolios the primary goal is to examine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student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work and use those observations to influence instruction. King and Campbell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(1998) report that teachers that have used portfolios in their classrooms have experienced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many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valuable assets such as looking at student work through a different “lens”, using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student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work to plan next steps for instruction, gaining a better understanding of the prior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experiences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of their students, diagnosing student capabilities, using portfolios as a means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for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teachers to assess instruction as well as student growth, and realizing the effect of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student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reflection on learning.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It is important for the teacher to clearly explain the objectives and task goals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within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 context of the overall course goals. Often students can even participate in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helping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establish the goals and objectives. If students have an active role in setting up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these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goals they will be more likely to appreciate the value and take ownership in their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education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Cooperative Learning 11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Conclusion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 cooperative learning the most inclusive and effective assessment tools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incorporate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evaluation of the process and of the outcome or product. When evaluating the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process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group participation, shared responsibility, quality of interaction, and roles within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group should be considered. To evaluate the outcome or product one should look at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organization, content accuracy, research, creativity, and presentation mechanics.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Assessment in the collaborative classroom should be flexible and change in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response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to course goals and student progress. Cooperative learning allows students to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take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 active role in learning, develop their interpersonal relations, and develop critical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reflective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thinking skills. Providing a collaborative classroom enables teachers to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discover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students’ strengths, build respect for students’ work, and increase the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effectiveness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of their pedagogy. A combination of individual and group grades should be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given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to reflect contribution and achievement throughout the entire collaborative process.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Cooperative Learning 12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References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Allen, D. (1998).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Assessing student learning: From grading to understanding</w:t>
      </w:r>
      <w:r>
        <w:rPr>
          <w:rFonts w:ascii="TimesNewRomanPSMT" w:hAnsi="TimesNewRomanPSMT" w:cs="TimesNewRomanPSMT"/>
          <w:color w:val="000000"/>
          <w:sz w:val="24"/>
          <w:szCs w:val="24"/>
        </w:rPr>
        <w:t>. New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York: Teachers College Press.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BSCS Science T.R.A.C.S.: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Collaborative learning </w:t>
      </w:r>
      <w:r>
        <w:rPr>
          <w:rFonts w:ascii="TimesNewRomanPSMT" w:hAnsi="TimesNewRomanPSMT" w:cs="TimesNewRomanPSMT"/>
          <w:color w:val="000000"/>
          <w:sz w:val="24"/>
          <w:szCs w:val="24"/>
        </w:rPr>
        <w:t>(n.d.). Retrieved July 11, 2002, from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>http://www.bscs.org/cp_el_tracs_elab.html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Cramer, S. (1994).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Assessing effectiveness in the collaborative classroom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San Francisco,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CA: Jossey-Bass.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Enerson, D., Johnson, N., Milner, S., &amp; Plank, K. (1997).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Teaching with collaborative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activities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small groups.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The Penn State Teacher II</w:t>
      </w:r>
      <w:r>
        <w:rPr>
          <w:rFonts w:ascii="TimesNewRomanPSMT" w:hAnsi="TimesNewRomanPSMT" w:cs="TimesNewRomanPSMT"/>
          <w:color w:val="000000"/>
          <w:sz w:val="24"/>
          <w:szCs w:val="24"/>
        </w:rPr>
        <w:t>, 57-72.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Farivar, S., &amp; Webb, N. (1994).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Are your students prepared for group work?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Middle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School Journal</w:t>
      </w:r>
      <w:r>
        <w:rPr>
          <w:rFonts w:ascii="TimesNewRomanPSMT" w:hAnsi="TimesNewRomanPSMT" w:cs="TimesNewRomanPSMT"/>
          <w:color w:val="000000"/>
          <w:sz w:val="24"/>
          <w:szCs w:val="24"/>
        </w:rPr>
        <w:t>, 25(3), 51-54.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Field-tested Learning Assessment Guide.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(n.d.).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Retrieved July 11, 2002, from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>http://www.flaguide.org/start/assess_intro.htm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Garfield, J. (1993).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Teaching statistics using small-group cooperative learning.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Journal of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Statistics Education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>, 1(1).</w:t>
      </w:r>
      <w:proofErr w:type="gramEnd"/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Gergits, J., &amp; Schramer, J. (1994).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The Collaborative Classroom as a Site of Difference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Retrieved July 11, 2002, from </w:t>
      </w:r>
      <w:r>
        <w:rPr>
          <w:rFonts w:ascii="TimesNewRomanPSMT" w:hAnsi="TimesNewRomanPSMT" w:cs="TimesNewRomanPSMT"/>
          <w:color w:val="0000FF"/>
          <w:sz w:val="24"/>
          <w:szCs w:val="24"/>
        </w:rPr>
        <w:t>http://jac.gsu.edu/jac/14.1/Articles/10.htm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Group-think: how harmful is it really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?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(n.d.)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Retrieved July 12, 2002, from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>http://www.geocities.com/Athens/Atlantis/4124/group.html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Heuer, A. (n.d.). 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Beyond conformity and group think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Retrieved July 12, 2002, from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>http://www.vix.com/menmag/heuer.htm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Cooperative Learning 13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Jackson, B. (1999, September/October). Flex your classroom’s collaborative muscles.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MultiMedia Schools</w:t>
      </w:r>
      <w:r>
        <w:rPr>
          <w:rFonts w:ascii="TimesNewRomanPSMT" w:hAnsi="TimesNewRomanPSMT" w:cs="TimesNewRomanPSMT"/>
          <w:color w:val="000000"/>
          <w:sz w:val="24"/>
          <w:szCs w:val="24"/>
        </w:rPr>
        <w:t>, 1-4.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Johnson, D., &amp; Johnson, R. (1989).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Cooperation and competition: Theory and research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Edina, MN: Interaction Book Company.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Joubert, T. (n.d.).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Roles in cooperative learning.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Retrieved July 10, 2002, from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http://hagar.up.ac.za/catts/learner/cooplrn/cl.html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Kagan, S. (n.d.).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Cooperative learning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Retrieved July 11, 2002, from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>http://www.tenet.edu/teks/math/assess/cooplearn.html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King, S., &amp; Campbell, L. (1998).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Portfolios, students’ work, and teachers’ practice: An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Elementary School Redefines Assessment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New York: Teachers College Press.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Sparapani, E. (1994).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Cooperative learning: What teachers know about it and when they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use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it.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Retrieved July 10, 2002, from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>http://orders.edrs.com/members/sp.cfm?AN=ED367605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Tinzmann, M., &amp; Jones, B. (1990).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What is the Collaborative Classroom?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Retrieved July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11</w:t>
      </w:r>
      <w:r>
        <w:rPr>
          <w:rFonts w:ascii="TimesNewRomanPSMT" w:hAnsi="TimesNewRomanPSMT" w:cs="TimesNewRomanPSMT"/>
          <w:color w:val="000000"/>
          <w:sz w:val="16"/>
          <w:szCs w:val="16"/>
        </w:rPr>
        <w:t>th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2002, from </w:t>
      </w:r>
      <w:r>
        <w:rPr>
          <w:rFonts w:ascii="TimesNewRomanPSMT" w:hAnsi="TimesNewRomanPSMT" w:cs="TimesNewRomanPSMT"/>
          <w:color w:val="0000FF"/>
          <w:sz w:val="24"/>
          <w:szCs w:val="24"/>
        </w:rPr>
        <w:t>http://www.ncrel.org/sdrs/areas/rpl_esys/collab.htm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Wiersema, N. (2000).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How does collaborative learning actually work in a classroom and</w:t>
      </w:r>
    </w:p>
    <w:p w:rsidR="000B2A9C" w:rsidRDefault="000B2A9C" w:rsidP="000B2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how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do students react to it?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Retrieved July 11, 2002, from</w:t>
      </w:r>
    </w:p>
    <w:p w:rsidR="000B2A9C" w:rsidRDefault="000B2A9C" w:rsidP="000B2A9C">
      <w:r>
        <w:rPr>
          <w:rFonts w:ascii="TimesNewRomanPSMT" w:hAnsi="TimesNewRomanPSMT" w:cs="TimesNewRomanPSMT"/>
          <w:color w:val="0000FF"/>
          <w:sz w:val="24"/>
          <w:szCs w:val="24"/>
        </w:rPr>
        <w:t>http://www.lgu.ac.uk/deliberations/collab.learning/wiersema.html</w:t>
      </w:r>
    </w:p>
    <w:sectPr w:rsidR="000B2A9C" w:rsidSect="001D1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grammar="clean"/>
  <w:defaultTabStop w:val="720"/>
  <w:characterSpacingControl w:val="doNotCompress"/>
  <w:compat/>
  <w:rsids>
    <w:rsidRoot w:val="000B2A9C"/>
    <w:rsid w:val="000B2A9C"/>
    <w:rsid w:val="001D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2637</Words>
  <Characters>15036</Characters>
  <Application>Microsoft Office Word</Application>
  <DocSecurity>0</DocSecurity>
  <Lines>125</Lines>
  <Paragraphs>35</Paragraphs>
  <ScaleCrop>false</ScaleCrop>
  <Company>Cape Cod Community College</Company>
  <LinksUpToDate>false</LinksUpToDate>
  <CharactersWithSpaces>17638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tpanitz</dc:creator>
  <cp:keywords/>
  <dc:description/>
  <cp:lastModifiedBy>tpanitz</cp:lastModifiedBy>
  <cp:revision>1</cp:revision>
  <dcterms:created xsi:type="dcterms:W3CDTF">2008-02-01T19:21:00Z</dcterms:created>
  <dcterms:modified xsi:type="dcterms:W3CDTF">2008-02-01T19:21:00Z</dcterms:modified>
</cp:coreProperties>
</file>