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66" w:rsidRDefault="006A5D66" w:rsidP="006A5D66">
      <w:pPr>
        <w:pStyle w:val="NormalWeb"/>
      </w:pPr>
      <w:r>
        <w:rPr>
          <w:b/>
          <w:bCs/>
          <w:color w:val="FF0000"/>
          <w:sz w:val="36"/>
          <w:szCs w:val="36"/>
        </w:rPr>
        <w:t>Sayings by Mark Twain</w:t>
      </w:r>
    </w:p>
    <w:p w:rsidR="006A5D66" w:rsidRDefault="006A5D66" w:rsidP="006A5D66">
      <w:pPr>
        <w:pStyle w:val="NormalWeb"/>
      </w:pPr>
      <w:r>
        <w:t> </w:t>
      </w:r>
    </w:p>
    <w:p w:rsidR="006A5D66" w:rsidRDefault="006A5D66" w:rsidP="006A5D66">
      <w:pPr>
        <w:pStyle w:val="NormalWeb"/>
      </w:pPr>
      <w:r>
        <w:t>"What is the difference between a taxidermist and tax collector? The taxidermist takes only your skin."</w:t>
      </w:r>
    </w:p>
    <w:p w:rsidR="006A5D66" w:rsidRDefault="006A5D66" w:rsidP="006A5D66">
      <w:pPr>
        <w:pStyle w:val="NormalWeb"/>
      </w:pPr>
      <w:r>
        <w:t>"It is better to keep your mouth closed and let people think you are a fool than to open it and remove all doubt."</w:t>
      </w:r>
    </w:p>
    <w:p w:rsidR="006A5D66" w:rsidRDefault="006A5D66" w:rsidP="006A5D66">
      <w:pPr>
        <w:pStyle w:val="NormalWeb"/>
      </w:pPr>
      <w:r>
        <w:t>"Always do right. This will gratify some people and astonish the rest."</w:t>
      </w:r>
    </w:p>
    <w:p w:rsidR="006A5D66" w:rsidRDefault="006A5D66" w:rsidP="006A5D66">
      <w:pPr>
        <w:pStyle w:val="NormalWeb"/>
      </w:pPr>
      <w:r>
        <w:t>"Don't go around saying the world owes you a living. The world owes you nothing. It was here first."</w:t>
      </w:r>
    </w:p>
    <w:p w:rsidR="006A5D66" w:rsidRDefault="006A5D66" w:rsidP="006A5D66">
      <w:pPr>
        <w:pStyle w:val="NormalWeb"/>
      </w:pPr>
      <w:r>
        <w:t>"Honesty is the best policy-when there is money in it."</w:t>
      </w:r>
    </w:p>
    <w:p w:rsidR="006A5D66" w:rsidRDefault="006A5D66" w:rsidP="006A5D66">
      <w:pPr>
        <w:pStyle w:val="NormalWeb"/>
      </w:pPr>
      <w:r>
        <w:t>"I am different from [George] Washington; I have a higher, grander standard of principle. Washington could not lie.</w:t>
      </w:r>
    </w:p>
    <w:p w:rsidR="006A5D66" w:rsidRDefault="006A5D66" w:rsidP="006A5D66">
      <w:pPr>
        <w:pStyle w:val="NormalWeb"/>
      </w:pPr>
      <w:r>
        <w:t>I can lie, but I won't."</w:t>
      </w:r>
    </w:p>
    <w:p w:rsidR="006A5D66" w:rsidRDefault="006A5D66" w:rsidP="006A5D66">
      <w:pPr>
        <w:pStyle w:val="NormalWeb"/>
      </w:pPr>
      <w:r>
        <w:t>"Suppose you were an idiot and suppose you were a member of Congress. But I repeat myself."</w:t>
      </w:r>
    </w:p>
    <w:p w:rsidR="006A5D66" w:rsidRDefault="006A5D66" w:rsidP="006A5D66">
      <w:pPr>
        <w:pStyle w:val="NormalWeb"/>
      </w:pPr>
      <w:r>
        <w:t>"I don't like to commit myself about heaven and hell-you see, I have friends in both places."</w:t>
      </w:r>
    </w:p>
    <w:p w:rsidR="006A5D66" w:rsidRDefault="006A5D66" w:rsidP="006A5D66">
      <w:pPr>
        <w:pStyle w:val="NormalWeb"/>
      </w:pPr>
      <w:r>
        <w:t>"If you tell the truth, you do not have to remember anything."</w:t>
      </w:r>
    </w:p>
    <w:p w:rsidR="006A5D66" w:rsidRDefault="006A5D66" w:rsidP="006A5D66">
      <w:pPr>
        <w:pStyle w:val="NormalWeb"/>
      </w:pPr>
      <w:r>
        <w:t>"I have never let my schooling interfere with my education."</w:t>
      </w:r>
    </w:p>
    <w:p w:rsidR="006A5D66" w:rsidRDefault="006A5D66" w:rsidP="006A5D66">
      <w:pPr>
        <w:pStyle w:val="NormalWeb"/>
      </w:pPr>
      <w:r>
        <w:t>"Most people are bothered by those passages of Scripture they do not understand, but the passages that bother</w:t>
      </w:r>
    </w:p>
    <w:p w:rsidR="006A5D66" w:rsidRDefault="006A5D66" w:rsidP="006A5D66">
      <w:pPr>
        <w:pStyle w:val="NormalWeb"/>
      </w:pPr>
      <w:proofErr w:type="gramStart"/>
      <w:r>
        <w:t>me</w:t>
      </w:r>
      <w:proofErr w:type="gramEnd"/>
      <w:r>
        <w:t xml:space="preserve"> are those I do understand."</w:t>
      </w:r>
    </w:p>
    <w:p w:rsidR="006A5D66" w:rsidRDefault="006A5D66" w:rsidP="006A5D66">
      <w:pPr>
        <w:pStyle w:val="NormalWeb"/>
      </w:pPr>
      <w:proofErr w:type="gramStart"/>
      <w:r>
        <w:t>"October.</w:t>
      </w:r>
      <w:proofErr w:type="gramEnd"/>
      <w:r>
        <w:t xml:space="preserve"> This is one of the peculiarly dangerous months to speculate in stocks. The others are July, January,</w:t>
      </w:r>
    </w:p>
    <w:p w:rsidR="006A5D66" w:rsidRDefault="006A5D66" w:rsidP="006A5D66">
      <w:pPr>
        <w:pStyle w:val="NormalWeb"/>
      </w:pPr>
      <w:r>
        <w:t>September, April, November, May, March, June, December, August and February."</w:t>
      </w:r>
    </w:p>
    <w:p w:rsidR="006A5D66" w:rsidRDefault="006A5D66" w:rsidP="006A5D66">
      <w:pPr>
        <w:pStyle w:val="NormalWeb"/>
      </w:pPr>
      <w:r>
        <w:t>"The man who does not read good books has no advantage over the man who can't read them."</w:t>
      </w:r>
    </w:p>
    <w:p w:rsidR="006A5D66" w:rsidRDefault="006A5D66" w:rsidP="006A5D66">
      <w:pPr>
        <w:pStyle w:val="NormalWeb"/>
      </w:pPr>
      <w:r>
        <w:t>"There are several good protections against temptations, but the surest is cowardice."</w:t>
      </w:r>
    </w:p>
    <w:p w:rsidR="006A5D66" w:rsidRDefault="006A5D66" w:rsidP="006A5D66">
      <w:pPr>
        <w:pStyle w:val="NormalWeb"/>
      </w:pPr>
      <w:r>
        <w:t>"To be good is noble; but to show others how to be good is nobler and no trouble."</w:t>
      </w:r>
    </w:p>
    <w:p w:rsidR="006A5D66" w:rsidRDefault="006A5D66" w:rsidP="006A5D66">
      <w:pPr>
        <w:pStyle w:val="NormalWeb"/>
      </w:pPr>
      <w:r>
        <w:lastRenderedPageBreak/>
        <w:t>"Truth is stranger than fiction, but it is because Fiction is obliged to stick to possibilities; Truth isn't."</w:t>
      </w:r>
    </w:p>
    <w:p w:rsidR="006A5D66" w:rsidRDefault="006A5D66" w:rsidP="006A5D66">
      <w:pPr>
        <w:pStyle w:val="NormalWeb"/>
      </w:pPr>
      <w:r>
        <w:t>"Truth is the most valuable thing we have. Let us economize it."</w:t>
      </w:r>
    </w:p>
    <w:p w:rsidR="006A5D66" w:rsidRDefault="006A5D66" w:rsidP="006A5D66">
      <w:pPr>
        <w:pStyle w:val="NormalWeb"/>
      </w:pPr>
      <w:r>
        <w:t>"We have a criminal jury system which is superior to any in the world; and its efficiency is only marred by</w:t>
      </w:r>
    </w:p>
    <w:p w:rsidR="006A5D66" w:rsidRDefault="006A5D66" w:rsidP="006A5D66">
      <w:pPr>
        <w:pStyle w:val="NormalWeb"/>
      </w:pPr>
      <w:proofErr w:type="gramStart"/>
      <w:r>
        <w:t>the</w:t>
      </w:r>
      <w:proofErr w:type="gramEnd"/>
      <w:r>
        <w:t xml:space="preserve"> difficulty of finding twelve men every day who don't know anything and can't read."</w:t>
      </w:r>
    </w:p>
    <w:p w:rsidR="006A5D66" w:rsidRDefault="006A5D66" w:rsidP="006A5D66">
      <w:pPr>
        <w:pStyle w:val="NormalWeb"/>
      </w:pPr>
      <w:r>
        <w:t>"When I was a boy of fourteen, my father was so ignorant I could hardly stand to have the old man around. But when</w:t>
      </w:r>
    </w:p>
    <w:p w:rsidR="006A5D66" w:rsidRDefault="006A5D66" w:rsidP="006A5D66">
      <w:pPr>
        <w:pStyle w:val="NormalWeb"/>
      </w:pPr>
      <w:r>
        <w:t>I got to be twenty-</w:t>
      </w:r>
      <w:proofErr w:type="gramStart"/>
      <w:r>
        <w:t>one,</w:t>
      </w:r>
      <w:proofErr w:type="gramEnd"/>
      <w:r>
        <w:t xml:space="preserve"> I was astonished at how much the old man had learned in seven years."</w:t>
      </w:r>
    </w:p>
    <w:p w:rsidR="006A5D66" w:rsidRDefault="006A5D66" w:rsidP="006A5D66">
      <w:pPr>
        <w:pStyle w:val="NormalWeb"/>
      </w:pPr>
      <w:r>
        <w:t>"When a person cannot deceive himself the chances are against his being able to deceive other people."</w:t>
      </w:r>
    </w:p>
    <w:p w:rsidR="006A5D66" w:rsidRDefault="006A5D66" w:rsidP="006A5D66">
      <w:pPr>
        <w:pStyle w:val="NormalWeb"/>
      </w:pPr>
      <w:r>
        <w:t>"Whenever you find yourself on the side of the majority, it is time to pause and reflect."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6A5D66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2009-03-15T21:20:00Z</dcterms:created>
  <dcterms:modified xsi:type="dcterms:W3CDTF">2009-03-15T21:20:00Z</dcterms:modified>
</cp:coreProperties>
</file>