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D2" w:rsidRDefault="00C177D2" w:rsidP="00C177D2">
      <w:pPr>
        <w:jc w:val="center"/>
        <w:outlineLvl w:val="0"/>
        <w:rPr>
          <w:rFonts w:ascii="Calibri" w:hAnsi="Calibri" w:cs="Calibri"/>
          <w:b/>
          <w:szCs w:val="24"/>
        </w:rPr>
      </w:pPr>
      <w:r>
        <w:rPr>
          <w:rFonts w:ascii="Calibri" w:hAnsi="Calibri" w:cs="Calibri"/>
          <w:b/>
          <w:szCs w:val="24"/>
        </w:rPr>
        <w:t>Casc</w:t>
      </w:r>
      <w:r w:rsidR="004F6CB9">
        <w:rPr>
          <w:rFonts w:ascii="Calibri" w:hAnsi="Calibri" w:cs="Calibri"/>
          <w:b/>
          <w:szCs w:val="24"/>
        </w:rPr>
        <w:t>adia Community College * MATH 08</w:t>
      </w:r>
      <w:r>
        <w:rPr>
          <w:rFonts w:ascii="Calibri" w:hAnsi="Calibri" w:cs="Calibri"/>
          <w:b/>
          <w:szCs w:val="24"/>
        </w:rPr>
        <w:t xml:space="preserve">5   </w:t>
      </w:r>
      <w:proofErr w:type="spellStart"/>
      <w:r w:rsidR="00362B98">
        <w:rPr>
          <w:rFonts w:ascii="Calibri" w:hAnsi="Calibri" w:cs="Calibri"/>
          <w:b/>
          <w:szCs w:val="24"/>
        </w:rPr>
        <w:t>Elenentary</w:t>
      </w:r>
      <w:proofErr w:type="spellEnd"/>
      <w:r>
        <w:rPr>
          <w:rFonts w:ascii="Calibri" w:hAnsi="Calibri" w:cs="Calibri"/>
          <w:b/>
          <w:szCs w:val="24"/>
        </w:rPr>
        <w:t xml:space="preserve"> Algebra</w:t>
      </w:r>
    </w:p>
    <w:p w:rsidR="00C177D2" w:rsidRDefault="007F18EA" w:rsidP="00C177D2">
      <w:pPr>
        <w:jc w:val="center"/>
        <w:outlineLvl w:val="0"/>
        <w:rPr>
          <w:rFonts w:ascii="Calibri" w:hAnsi="Calibri" w:cs="Calibri"/>
          <w:b/>
          <w:szCs w:val="24"/>
        </w:rPr>
      </w:pPr>
      <w:r>
        <w:rPr>
          <w:rFonts w:ascii="Calibri" w:hAnsi="Calibri" w:cs="Calibri"/>
          <w:b/>
          <w:szCs w:val="24"/>
        </w:rPr>
        <w:t>Winter 2014</w:t>
      </w:r>
      <w:r w:rsidR="004133C3">
        <w:rPr>
          <w:rFonts w:ascii="Calibri" w:hAnsi="Calibri" w:cs="Calibri"/>
          <w:b/>
          <w:szCs w:val="24"/>
        </w:rPr>
        <w:t xml:space="preserve"> * Item 3430 * Section 7</w:t>
      </w:r>
      <w:r w:rsidR="004F6CB9">
        <w:rPr>
          <w:rFonts w:ascii="Calibri" w:hAnsi="Calibri" w:cs="Calibri"/>
          <w:b/>
          <w:szCs w:val="24"/>
        </w:rPr>
        <w:t>* 5 Credits * CC1-25</w:t>
      </w:r>
      <w:r w:rsidR="00C177D2">
        <w:rPr>
          <w:rFonts w:ascii="Calibri" w:hAnsi="Calibri" w:cs="Calibri"/>
          <w:b/>
          <w:szCs w:val="24"/>
        </w:rPr>
        <w:t>0*</w:t>
      </w:r>
      <w:r w:rsidR="0028478D">
        <w:rPr>
          <w:rFonts w:ascii="Calibri" w:hAnsi="Calibri" w:cs="Calibri"/>
          <w:b/>
          <w:szCs w:val="24"/>
        </w:rPr>
        <w:t>MW</w:t>
      </w:r>
      <w:r w:rsidR="004F6CB9">
        <w:rPr>
          <w:rFonts w:ascii="Calibri" w:hAnsi="Calibri" w:cs="Calibri"/>
          <w:b/>
          <w:szCs w:val="24"/>
        </w:rPr>
        <w:t>-</w:t>
      </w:r>
      <w:r w:rsidR="00C177D2">
        <w:rPr>
          <w:rFonts w:ascii="Calibri" w:hAnsi="Calibri" w:cs="Calibri"/>
          <w:b/>
          <w:szCs w:val="24"/>
        </w:rPr>
        <w:t xml:space="preserve"> </w:t>
      </w:r>
      <w:r w:rsidR="004F6CB9">
        <w:rPr>
          <w:rFonts w:ascii="Calibri" w:hAnsi="Calibri" w:cs="Calibri"/>
          <w:b/>
          <w:szCs w:val="24"/>
        </w:rPr>
        <w:t>5:45-7:50</w:t>
      </w:r>
      <w:r w:rsidR="00C177D2">
        <w:rPr>
          <w:rFonts w:ascii="Calibri" w:hAnsi="Calibri" w:cs="Calibri"/>
          <w:b/>
          <w:szCs w:val="24"/>
        </w:rPr>
        <w:t>pm*</w:t>
      </w:r>
    </w:p>
    <w:p w:rsidR="000044B2" w:rsidRDefault="000044B2" w:rsidP="00C177D2">
      <w:pPr>
        <w:jc w:val="center"/>
        <w:outlineLvl w:val="0"/>
        <w:rPr>
          <w:rFonts w:ascii="Calibri" w:hAnsi="Calibri" w:cs="Calibri"/>
          <w:b/>
          <w:szCs w:val="24"/>
        </w:rPr>
      </w:pPr>
    </w:p>
    <w:p w:rsidR="000044B2" w:rsidRPr="0056294A" w:rsidRDefault="00A8777F" w:rsidP="000044B2">
      <w:pPr>
        <w:outlineLvl w:val="0"/>
        <w:rPr>
          <w:rFonts w:asciiTheme="minorHAnsi" w:hAnsiTheme="minorHAnsi" w:cstheme="minorHAnsi"/>
          <w:b/>
          <w:sz w:val="22"/>
          <w:szCs w:val="22"/>
        </w:rPr>
      </w:pPr>
      <w:proofErr w:type="spellStart"/>
      <w:r>
        <w:rPr>
          <w:rFonts w:asciiTheme="minorHAnsi" w:hAnsiTheme="minorHAnsi" w:cstheme="minorHAnsi"/>
          <w:b/>
          <w:sz w:val="22"/>
          <w:szCs w:val="22"/>
        </w:rPr>
        <w:t>i</w:t>
      </w:r>
      <w:proofErr w:type="spellEnd"/>
      <w:r w:rsidR="000044B2" w:rsidRPr="0056294A">
        <w:rPr>
          <w:rFonts w:asciiTheme="minorHAnsi" w:hAnsiTheme="minorHAnsi" w:cstheme="minorHAnsi"/>
          <w:b/>
          <w:sz w:val="22"/>
          <w:szCs w:val="22"/>
        </w:rPr>
        <w:t>.</w:t>
      </w:r>
      <w:r w:rsidR="000044B2" w:rsidRPr="0056294A">
        <w:rPr>
          <w:rFonts w:asciiTheme="minorHAnsi" w:hAnsiTheme="minorHAnsi" w:cstheme="minorHAnsi"/>
          <w:b/>
          <w:sz w:val="22"/>
          <w:szCs w:val="22"/>
        </w:rPr>
        <w:tab/>
        <w:t xml:space="preserve">Instructor Information: </w:t>
      </w:r>
    </w:p>
    <w:p w:rsidR="000044B2" w:rsidRPr="00B12F87" w:rsidRDefault="000044B2" w:rsidP="000044B2">
      <w:pPr>
        <w:outlineLvl w:val="0"/>
        <w:rPr>
          <w:rFonts w:asciiTheme="minorHAnsi" w:hAnsiTheme="minorHAnsi" w:cstheme="minorHAnsi"/>
          <w:sz w:val="22"/>
          <w:szCs w:val="22"/>
        </w:rPr>
      </w:pPr>
      <w:r w:rsidRPr="00B12F87">
        <w:rPr>
          <w:rFonts w:asciiTheme="minorHAnsi" w:hAnsiTheme="minorHAnsi" w:cstheme="minorHAnsi"/>
          <w:sz w:val="22"/>
          <w:szCs w:val="22"/>
        </w:rPr>
        <w:t xml:space="preserve">Instructor:  Theodore (Ted) </w:t>
      </w:r>
      <w:proofErr w:type="spellStart"/>
      <w:r w:rsidRPr="00B12F87">
        <w:rPr>
          <w:rFonts w:asciiTheme="minorHAnsi" w:hAnsiTheme="minorHAnsi" w:cstheme="minorHAnsi"/>
          <w:sz w:val="22"/>
          <w:szCs w:val="22"/>
        </w:rPr>
        <w:t>Panitz</w:t>
      </w:r>
      <w:proofErr w:type="spellEnd"/>
    </w:p>
    <w:p w:rsidR="000044B2" w:rsidRPr="00B12F87" w:rsidRDefault="000044B2" w:rsidP="000044B2">
      <w:pPr>
        <w:outlineLvl w:val="0"/>
        <w:rPr>
          <w:rFonts w:asciiTheme="minorHAnsi" w:hAnsiTheme="minorHAnsi" w:cstheme="minorHAnsi"/>
          <w:sz w:val="22"/>
          <w:szCs w:val="22"/>
        </w:rPr>
      </w:pPr>
      <w:r w:rsidRPr="00B12F87">
        <w:rPr>
          <w:rFonts w:asciiTheme="minorHAnsi" w:hAnsiTheme="minorHAnsi" w:cstheme="minorHAnsi"/>
          <w:sz w:val="22"/>
          <w:szCs w:val="22"/>
        </w:rPr>
        <w:t>Office Phone:  (425) 352-</w:t>
      </w:r>
      <w:r w:rsidR="0028478D">
        <w:rPr>
          <w:rFonts w:asciiTheme="minorHAnsi" w:hAnsiTheme="minorHAnsi" w:cstheme="minorHAnsi"/>
          <w:sz w:val="22"/>
          <w:szCs w:val="22"/>
        </w:rPr>
        <w:t>8105</w:t>
      </w:r>
    </w:p>
    <w:p w:rsidR="000044B2" w:rsidRPr="00B12F87" w:rsidRDefault="00EF53BE" w:rsidP="000044B2">
      <w:pPr>
        <w:outlineLvl w:val="0"/>
        <w:rPr>
          <w:rFonts w:asciiTheme="minorHAnsi" w:hAnsiTheme="minorHAnsi" w:cstheme="minorHAnsi"/>
          <w:sz w:val="22"/>
          <w:szCs w:val="22"/>
        </w:rPr>
      </w:pPr>
      <w:r>
        <w:rPr>
          <w:rFonts w:asciiTheme="minorHAnsi" w:hAnsiTheme="minorHAnsi" w:cstheme="minorHAnsi"/>
          <w:sz w:val="22"/>
          <w:szCs w:val="22"/>
        </w:rPr>
        <w:t>Office Number:   CC1-350 station 5</w:t>
      </w:r>
      <w:r w:rsidR="000044B2" w:rsidRPr="00B12F87">
        <w:rPr>
          <w:rFonts w:asciiTheme="minorHAnsi" w:hAnsiTheme="minorHAnsi" w:cstheme="minorHAnsi"/>
          <w:sz w:val="22"/>
          <w:szCs w:val="22"/>
        </w:rPr>
        <w:tab/>
        <w:t xml:space="preserve">                           E-mail: tpanitz@cascadia.edu</w:t>
      </w:r>
      <w:r w:rsidR="000044B2" w:rsidRPr="00B12F87">
        <w:rPr>
          <w:rFonts w:asciiTheme="minorHAnsi" w:hAnsiTheme="minorHAnsi" w:cstheme="minorHAnsi"/>
          <w:sz w:val="22"/>
          <w:szCs w:val="22"/>
        </w:rPr>
        <w:cr/>
        <w:t xml:space="preserve">Office Hours:  </w:t>
      </w:r>
      <w:proofErr w:type="gramStart"/>
      <w:r w:rsidR="0028478D">
        <w:rPr>
          <w:rFonts w:asciiTheme="minorHAnsi" w:hAnsiTheme="minorHAnsi" w:cstheme="minorHAnsi"/>
          <w:sz w:val="22"/>
          <w:szCs w:val="22"/>
        </w:rPr>
        <w:t xml:space="preserve">mw </w:t>
      </w:r>
      <w:r w:rsidR="000044B2" w:rsidRPr="00B12F87">
        <w:rPr>
          <w:rFonts w:asciiTheme="minorHAnsi" w:hAnsiTheme="minorHAnsi" w:cstheme="minorHAnsi"/>
          <w:sz w:val="22"/>
          <w:szCs w:val="22"/>
        </w:rPr>
        <w:t xml:space="preserve"> </w:t>
      </w:r>
      <w:r w:rsidR="004F6CB9">
        <w:rPr>
          <w:rFonts w:asciiTheme="minorHAnsi" w:hAnsiTheme="minorHAnsi" w:cstheme="minorHAnsi"/>
          <w:sz w:val="22"/>
          <w:szCs w:val="22"/>
        </w:rPr>
        <w:t>4:45</w:t>
      </w:r>
      <w:proofErr w:type="gramEnd"/>
      <w:r w:rsidR="004F6CB9">
        <w:rPr>
          <w:rFonts w:asciiTheme="minorHAnsi" w:hAnsiTheme="minorHAnsi" w:cstheme="minorHAnsi"/>
          <w:sz w:val="22"/>
          <w:szCs w:val="22"/>
        </w:rPr>
        <w:t xml:space="preserve">-5:40 </w:t>
      </w:r>
      <w:r w:rsidR="000044B2" w:rsidRPr="00B12F87">
        <w:rPr>
          <w:rFonts w:asciiTheme="minorHAnsi" w:hAnsiTheme="minorHAnsi" w:cstheme="minorHAnsi"/>
          <w:sz w:val="22"/>
          <w:szCs w:val="22"/>
        </w:rPr>
        <w:t xml:space="preserve">or by Appointment     </w:t>
      </w:r>
    </w:p>
    <w:p w:rsidR="000044B2" w:rsidRPr="00B12F87" w:rsidRDefault="000044B2" w:rsidP="000044B2">
      <w:pPr>
        <w:outlineLvl w:val="0"/>
        <w:rPr>
          <w:rFonts w:asciiTheme="minorHAnsi" w:hAnsiTheme="minorHAnsi" w:cstheme="minorHAnsi"/>
          <w:sz w:val="22"/>
          <w:szCs w:val="22"/>
        </w:rPr>
      </w:pPr>
      <w:r w:rsidRPr="00B12F87">
        <w:rPr>
          <w:rFonts w:asciiTheme="minorHAnsi" w:hAnsiTheme="minorHAnsi" w:cstheme="minorHAnsi"/>
          <w:sz w:val="22"/>
          <w:szCs w:val="22"/>
        </w:rPr>
        <w:tab/>
      </w:r>
    </w:p>
    <w:p w:rsidR="00A8777F" w:rsidRPr="00A8777F" w:rsidRDefault="00A8777F" w:rsidP="00A8777F">
      <w:pPr>
        <w:outlineLvl w:val="0"/>
        <w:rPr>
          <w:rFonts w:asciiTheme="minorHAnsi" w:hAnsiTheme="minorHAnsi" w:cstheme="minorHAnsi"/>
          <w:b/>
          <w:sz w:val="22"/>
          <w:szCs w:val="22"/>
        </w:rPr>
      </w:pPr>
      <w:r>
        <w:rPr>
          <w:rFonts w:asciiTheme="minorHAnsi" w:hAnsiTheme="minorHAnsi" w:cstheme="minorHAnsi"/>
          <w:b/>
          <w:sz w:val="22"/>
          <w:szCs w:val="22"/>
        </w:rPr>
        <w:t>ii.</w:t>
      </w:r>
      <w:r>
        <w:rPr>
          <w:rFonts w:asciiTheme="minorHAnsi" w:hAnsiTheme="minorHAnsi" w:cstheme="minorHAnsi"/>
          <w:b/>
          <w:sz w:val="22"/>
          <w:szCs w:val="22"/>
        </w:rPr>
        <w:tab/>
      </w:r>
      <w:r w:rsidRPr="00A8777F">
        <w:rPr>
          <w:rFonts w:asciiTheme="minorHAnsi" w:hAnsiTheme="minorHAnsi" w:cstheme="minorHAnsi"/>
          <w:b/>
          <w:sz w:val="22"/>
          <w:szCs w:val="22"/>
        </w:rPr>
        <w:t>Course Description</w:t>
      </w:r>
    </w:p>
    <w:p w:rsidR="00A8777F" w:rsidRPr="00A8777F" w:rsidRDefault="00A8777F" w:rsidP="00A8777F">
      <w:pPr>
        <w:outlineLvl w:val="0"/>
        <w:rPr>
          <w:rFonts w:asciiTheme="minorHAnsi" w:hAnsiTheme="minorHAnsi" w:cstheme="minorHAnsi"/>
          <w:sz w:val="22"/>
          <w:szCs w:val="22"/>
        </w:rPr>
      </w:pPr>
      <w:r w:rsidRPr="00A8777F">
        <w:rPr>
          <w:rFonts w:asciiTheme="minorHAnsi" w:hAnsiTheme="minorHAnsi" w:cstheme="minorHAnsi"/>
          <w:sz w:val="22"/>
          <w:szCs w:val="22"/>
        </w:rPr>
        <w:t xml:space="preserve">This course introduces algebraic thinking and manipulation. Real number properties are reviewed. Students will solve linear equations and application problems involving geometric formulas, motion, and money; graph linear equations; simplify, factor, and expand polynomials; add and subtract rational expressions; and work with exponents and scientific notation. Learners will develop study skills and habits, team skills, and the ability to express math in many forms while working with both abstract and real world applications. NOTE: Credits for this course are not transferable, nor do they apply to any college degree or certificate.  </w:t>
      </w:r>
    </w:p>
    <w:p w:rsidR="00A8777F" w:rsidRPr="00A8777F" w:rsidRDefault="00A8777F" w:rsidP="00A8777F">
      <w:pPr>
        <w:outlineLvl w:val="0"/>
        <w:rPr>
          <w:rFonts w:asciiTheme="minorHAnsi" w:hAnsiTheme="minorHAnsi" w:cstheme="minorHAnsi"/>
          <w:sz w:val="22"/>
          <w:szCs w:val="22"/>
        </w:rPr>
      </w:pPr>
    </w:p>
    <w:p w:rsidR="00A8777F" w:rsidRPr="00A8777F" w:rsidRDefault="00A8777F" w:rsidP="00A8777F">
      <w:pPr>
        <w:outlineLvl w:val="0"/>
        <w:rPr>
          <w:rFonts w:asciiTheme="minorHAnsi" w:hAnsiTheme="minorHAnsi" w:cstheme="minorHAnsi"/>
          <w:sz w:val="22"/>
          <w:szCs w:val="22"/>
        </w:rPr>
      </w:pPr>
      <w:r w:rsidRPr="00A8777F">
        <w:rPr>
          <w:rFonts w:asciiTheme="minorHAnsi" w:hAnsiTheme="minorHAnsi" w:cstheme="minorHAnsi"/>
          <w:sz w:val="22"/>
          <w:szCs w:val="22"/>
        </w:rPr>
        <w:t>Prerequisite:  Completion of MATH 075 with a grade of 2.0 or higher or placement by testing into MATH 085; and completion of ESL 060 or EFUND 040 or placement into ENGL 080 or above.</w:t>
      </w:r>
    </w:p>
    <w:p w:rsidR="00A8777F" w:rsidRPr="00A8777F" w:rsidRDefault="00A8777F" w:rsidP="00A8777F">
      <w:pPr>
        <w:outlineLvl w:val="0"/>
        <w:rPr>
          <w:rFonts w:asciiTheme="minorHAnsi" w:hAnsiTheme="minorHAnsi" w:cstheme="minorHAnsi"/>
          <w:sz w:val="22"/>
          <w:szCs w:val="22"/>
        </w:rPr>
      </w:pPr>
    </w:p>
    <w:p w:rsidR="00A8777F" w:rsidRPr="00A8777F" w:rsidRDefault="00A8777F" w:rsidP="00A8777F">
      <w:pPr>
        <w:outlineLvl w:val="0"/>
        <w:rPr>
          <w:rFonts w:asciiTheme="minorHAnsi" w:hAnsiTheme="minorHAnsi" w:cstheme="minorHAnsi"/>
          <w:b/>
          <w:sz w:val="22"/>
          <w:szCs w:val="22"/>
        </w:rPr>
      </w:pPr>
      <w:r w:rsidRPr="00A8777F">
        <w:rPr>
          <w:rFonts w:asciiTheme="minorHAnsi" w:hAnsiTheme="minorHAnsi" w:cstheme="minorHAnsi"/>
          <w:b/>
          <w:sz w:val="22"/>
          <w:szCs w:val="22"/>
        </w:rPr>
        <w:t xml:space="preserve">iii.    </w:t>
      </w:r>
      <w:r w:rsidRPr="00A8777F">
        <w:rPr>
          <w:rFonts w:asciiTheme="minorHAnsi" w:hAnsiTheme="minorHAnsi" w:cstheme="minorHAnsi"/>
          <w:b/>
          <w:sz w:val="22"/>
          <w:szCs w:val="22"/>
        </w:rPr>
        <w:tab/>
        <w:t>Textbook and Other Materials</w:t>
      </w:r>
    </w:p>
    <w:p w:rsidR="00A8777F" w:rsidRPr="00A8777F" w:rsidRDefault="00A8777F" w:rsidP="00A8777F">
      <w:pPr>
        <w:outlineLvl w:val="0"/>
        <w:rPr>
          <w:rFonts w:asciiTheme="minorHAnsi" w:hAnsiTheme="minorHAnsi" w:cstheme="minorHAnsi"/>
          <w:sz w:val="22"/>
          <w:szCs w:val="22"/>
        </w:rPr>
      </w:pPr>
      <w:r w:rsidRPr="00A8777F">
        <w:rPr>
          <w:rFonts w:asciiTheme="minorHAnsi" w:hAnsiTheme="minorHAnsi" w:cstheme="minorHAnsi"/>
          <w:sz w:val="22"/>
          <w:szCs w:val="22"/>
        </w:rPr>
        <w:t>Lehmann, Jay. Elementary and intermediate Algebra: Functions &amp; Authentic Applications. Upper Saddle River, New Jersey: Prentice Hall, 2011.  This class will cover Chapters 5-9.</w:t>
      </w:r>
    </w:p>
    <w:p w:rsidR="00A8777F" w:rsidRPr="00A8777F" w:rsidRDefault="00A8777F" w:rsidP="00A8777F">
      <w:pPr>
        <w:outlineLvl w:val="0"/>
        <w:rPr>
          <w:rFonts w:asciiTheme="minorHAnsi" w:hAnsiTheme="minorHAnsi" w:cstheme="minorHAnsi"/>
          <w:sz w:val="22"/>
          <w:szCs w:val="22"/>
        </w:rPr>
      </w:pPr>
      <w:r w:rsidRPr="00A8777F">
        <w:rPr>
          <w:rFonts w:asciiTheme="minorHAnsi" w:hAnsiTheme="minorHAnsi" w:cstheme="minorHAnsi"/>
          <w:sz w:val="22"/>
          <w:szCs w:val="22"/>
        </w:rPr>
        <w:t>Calculator:  A graphing calculator is required.  I recommend the Ti-83 plus, the TI-84, or the TI-84plus.  Any calculators that include a Computer Algebra System, such as the TI-89 or TI-92, are not permitted to be used on quizzes and tests.  I can check the attributes of your calculator if you have a different brand to determine if it is acceptable.</w:t>
      </w:r>
    </w:p>
    <w:p w:rsidR="00A8777F" w:rsidRPr="00A8777F" w:rsidRDefault="00A8777F" w:rsidP="00A8777F">
      <w:pPr>
        <w:outlineLvl w:val="0"/>
        <w:rPr>
          <w:rFonts w:asciiTheme="minorHAnsi" w:hAnsiTheme="minorHAnsi" w:cstheme="minorHAnsi"/>
          <w:sz w:val="22"/>
          <w:szCs w:val="22"/>
        </w:rPr>
      </w:pPr>
      <w:r w:rsidRPr="00A8777F">
        <w:rPr>
          <w:rFonts w:asciiTheme="minorHAnsi" w:hAnsiTheme="minorHAnsi" w:cstheme="minorHAnsi"/>
          <w:sz w:val="22"/>
          <w:szCs w:val="22"/>
        </w:rPr>
        <w:t xml:space="preserve">Need help with your calculator?  </w:t>
      </w:r>
      <w:hyperlink r:id="rId5" w:history="1">
        <w:r w:rsidRPr="00440DCA">
          <w:rPr>
            <w:rStyle w:val="Hyperlink"/>
            <w:rFonts w:asciiTheme="minorHAnsi" w:hAnsiTheme="minorHAnsi" w:cstheme="minorHAnsi"/>
            <w:sz w:val="22"/>
            <w:szCs w:val="22"/>
          </w:rPr>
          <w:t>http://www.prenhall.com/divisions/esm/app/calc_v2/</w:t>
        </w:r>
      </w:hyperlink>
      <w:r>
        <w:rPr>
          <w:rFonts w:asciiTheme="minorHAnsi" w:hAnsiTheme="minorHAnsi" w:cstheme="minorHAnsi"/>
          <w:sz w:val="22"/>
          <w:szCs w:val="22"/>
        </w:rPr>
        <w:t xml:space="preserve"> </w:t>
      </w:r>
    </w:p>
    <w:p w:rsidR="00A8777F" w:rsidRPr="00A8777F" w:rsidRDefault="00A8777F" w:rsidP="00A8777F">
      <w:pPr>
        <w:outlineLvl w:val="0"/>
        <w:rPr>
          <w:rFonts w:asciiTheme="minorHAnsi" w:hAnsiTheme="minorHAnsi" w:cstheme="minorHAnsi"/>
          <w:sz w:val="22"/>
          <w:szCs w:val="22"/>
        </w:rPr>
      </w:pPr>
      <w:r w:rsidRPr="00A8777F">
        <w:rPr>
          <w:rFonts w:asciiTheme="minorHAnsi" w:hAnsiTheme="minorHAnsi" w:cstheme="minorHAnsi"/>
          <w:sz w:val="22"/>
          <w:szCs w:val="22"/>
        </w:rPr>
        <w:t xml:space="preserve">Tutorial for TI-83 or TI-83 </w:t>
      </w:r>
      <w:proofErr w:type="gramStart"/>
      <w:r w:rsidRPr="00A8777F">
        <w:rPr>
          <w:rFonts w:asciiTheme="minorHAnsi" w:hAnsiTheme="minorHAnsi" w:cstheme="minorHAnsi"/>
          <w:sz w:val="22"/>
          <w:szCs w:val="22"/>
        </w:rPr>
        <w:t xml:space="preserve">Plus  </w:t>
      </w:r>
      <w:proofErr w:type="gramEnd"/>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w:instrText>
      </w:r>
      <w:r w:rsidRPr="00A8777F">
        <w:rPr>
          <w:rFonts w:asciiTheme="minorHAnsi" w:hAnsiTheme="minorHAnsi" w:cstheme="minorHAnsi"/>
          <w:sz w:val="22"/>
          <w:szCs w:val="22"/>
        </w:rPr>
        <w:instrText>http://www.prenhall.com/divisions/esm/app/graphing/ti83/</w:instrText>
      </w:r>
      <w:r>
        <w:rPr>
          <w:rFonts w:asciiTheme="minorHAnsi" w:hAnsiTheme="minorHAnsi" w:cstheme="minorHAnsi"/>
          <w:sz w:val="22"/>
          <w:szCs w:val="22"/>
        </w:rPr>
        <w:instrText xml:space="preserve">" </w:instrText>
      </w:r>
      <w:r>
        <w:rPr>
          <w:rFonts w:asciiTheme="minorHAnsi" w:hAnsiTheme="minorHAnsi" w:cstheme="minorHAnsi"/>
          <w:sz w:val="22"/>
          <w:szCs w:val="22"/>
        </w:rPr>
        <w:fldChar w:fldCharType="separate"/>
      </w:r>
      <w:r w:rsidRPr="00440DCA">
        <w:rPr>
          <w:rStyle w:val="Hyperlink"/>
          <w:rFonts w:asciiTheme="minorHAnsi" w:hAnsiTheme="minorHAnsi" w:cstheme="minorHAnsi"/>
          <w:sz w:val="22"/>
          <w:szCs w:val="22"/>
        </w:rPr>
        <w:t>http://www.prenhall.com/divisions/esm/app/graphing/ti83/</w:t>
      </w:r>
      <w:r>
        <w:rPr>
          <w:rFonts w:asciiTheme="minorHAnsi" w:hAnsiTheme="minorHAnsi" w:cstheme="minorHAnsi"/>
          <w:sz w:val="22"/>
          <w:szCs w:val="22"/>
        </w:rPr>
        <w:fldChar w:fldCharType="end"/>
      </w:r>
      <w:r>
        <w:rPr>
          <w:rFonts w:asciiTheme="minorHAnsi" w:hAnsiTheme="minorHAnsi" w:cstheme="minorHAnsi"/>
          <w:sz w:val="22"/>
          <w:szCs w:val="22"/>
        </w:rPr>
        <w:t xml:space="preserve"> </w:t>
      </w:r>
    </w:p>
    <w:p w:rsidR="000044B2" w:rsidRDefault="00A8777F" w:rsidP="00A8777F">
      <w:pPr>
        <w:outlineLvl w:val="0"/>
        <w:rPr>
          <w:rFonts w:asciiTheme="minorHAnsi" w:hAnsiTheme="minorHAnsi" w:cstheme="minorHAnsi"/>
          <w:sz w:val="22"/>
          <w:szCs w:val="22"/>
        </w:rPr>
      </w:pPr>
      <w:r w:rsidRPr="00A8777F">
        <w:rPr>
          <w:rFonts w:asciiTheme="minorHAnsi" w:hAnsiTheme="minorHAnsi" w:cstheme="minorHAnsi"/>
          <w:sz w:val="22"/>
          <w:szCs w:val="22"/>
        </w:rPr>
        <w:t>Tutorial for TI-</w:t>
      </w:r>
      <w:proofErr w:type="gramStart"/>
      <w:r w:rsidRPr="00A8777F">
        <w:rPr>
          <w:rFonts w:asciiTheme="minorHAnsi" w:hAnsiTheme="minorHAnsi" w:cstheme="minorHAnsi"/>
          <w:sz w:val="22"/>
          <w:szCs w:val="22"/>
        </w:rPr>
        <w:t xml:space="preserve">86  </w:t>
      </w:r>
      <w:proofErr w:type="gramEnd"/>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w:instrText>
      </w:r>
      <w:r w:rsidRPr="00A8777F">
        <w:rPr>
          <w:rFonts w:asciiTheme="minorHAnsi" w:hAnsiTheme="minorHAnsi" w:cstheme="minorHAnsi"/>
          <w:sz w:val="22"/>
          <w:szCs w:val="22"/>
        </w:rPr>
        <w:instrText>http://www.prenhall.com/divisions/esm/app/graphing/ti86/</w:instrText>
      </w:r>
      <w:r>
        <w:rPr>
          <w:rFonts w:asciiTheme="minorHAnsi" w:hAnsiTheme="minorHAnsi" w:cstheme="minorHAnsi"/>
          <w:sz w:val="22"/>
          <w:szCs w:val="22"/>
        </w:rPr>
        <w:instrText xml:space="preserve">" </w:instrText>
      </w:r>
      <w:r>
        <w:rPr>
          <w:rFonts w:asciiTheme="minorHAnsi" w:hAnsiTheme="minorHAnsi" w:cstheme="minorHAnsi"/>
          <w:sz w:val="22"/>
          <w:szCs w:val="22"/>
        </w:rPr>
        <w:fldChar w:fldCharType="separate"/>
      </w:r>
      <w:r w:rsidRPr="00440DCA">
        <w:rPr>
          <w:rStyle w:val="Hyperlink"/>
          <w:rFonts w:asciiTheme="minorHAnsi" w:hAnsiTheme="minorHAnsi" w:cstheme="minorHAnsi"/>
          <w:sz w:val="22"/>
          <w:szCs w:val="22"/>
        </w:rPr>
        <w:t>http://www.prenhall.com/divisions/esm/app/graphing/ti86/</w:t>
      </w:r>
      <w:r>
        <w:rPr>
          <w:rFonts w:asciiTheme="minorHAnsi" w:hAnsiTheme="minorHAnsi" w:cstheme="minorHAnsi"/>
          <w:sz w:val="22"/>
          <w:szCs w:val="22"/>
        </w:rPr>
        <w:fldChar w:fldCharType="end"/>
      </w:r>
    </w:p>
    <w:p w:rsidR="000044B2" w:rsidRPr="00B12F87" w:rsidRDefault="000044B2" w:rsidP="000044B2">
      <w:pPr>
        <w:outlineLvl w:val="0"/>
        <w:rPr>
          <w:rFonts w:asciiTheme="minorHAnsi" w:hAnsiTheme="minorHAnsi" w:cstheme="minorHAnsi"/>
          <w:sz w:val="22"/>
          <w:szCs w:val="22"/>
        </w:rPr>
      </w:pPr>
    </w:p>
    <w:p w:rsidR="00F91A93" w:rsidRPr="00864D9E" w:rsidRDefault="00F91A93" w:rsidP="00F91A93">
      <w:pPr>
        <w:outlineLvl w:val="0"/>
        <w:rPr>
          <w:rFonts w:asciiTheme="minorHAnsi" w:hAnsiTheme="minorHAnsi" w:cstheme="minorHAnsi"/>
          <w:b/>
          <w:sz w:val="22"/>
          <w:szCs w:val="22"/>
        </w:rPr>
      </w:pPr>
      <w:r>
        <w:rPr>
          <w:rFonts w:asciiTheme="minorHAnsi" w:hAnsiTheme="minorHAnsi" w:cstheme="minorHAnsi"/>
          <w:b/>
          <w:sz w:val="22"/>
          <w:szCs w:val="22"/>
        </w:rPr>
        <w:t>IV.</w:t>
      </w:r>
      <w:r>
        <w:rPr>
          <w:rFonts w:asciiTheme="minorHAnsi" w:hAnsiTheme="minorHAnsi" w:cstheme="minorHAnsi"/>
          <w:b/>
          <w:sz w:val="22"/>
          <w:szCs w:val="22"/>
        </w:rPr>
        <w:tab/>
        <w:t>Course Assessment</w:t>
      </w:r>
    </w:p>
    <w:p w:rsidR="00F91A93" w:rsidRDefault="00F91A93" w:rsidP="00F91A93">
      <w:pPr>
        <w:outlineLvl w:val="0"/>
        <w:rPr>
          <w:rFonts w:asciiTheme="minorHAnsi" w:hAnsiTheme="minorHAnsi" w:cstheme="minorHAnsi"/>
          <w:sz w:val="22"/>
          <w:szCs w:val="22"/>
        </w:rPr>
      </w:pPr>
      <w:r>
        <w:rPr>
          <w:rFonts w:asciiTheme="minorHAnsi" w:hAnsiTheme="minorHAnsi" w:cstheme="minorHAnsi"/>
          <w:b/>
          <w:sz w:val="22"/>
          <w:szCs w:val="22"/>
        </w:rPr>
        <w:t>Assignments–</w:t>
      </w:r>
      <w:r>
        <w:rPr>
          <w:rFonts w:asciiTheme="minorHAnsi" w:hAnsiTheme="minorHAnsi" w:cstheme="minorHAnsi"/>
          <w:sz w:val="22"/>
          <w:szCs w:val="22"/>
        </w:rPr>
        <w:t xml:space="preserve">   There are three parts to the homework assessment</w:t>
      </w:r>
      <w:r w:rsidR="00483AFC">
        <w:rPr>
          <w:rFonts w:asciiTheme="minorHAnsi" w:hAnsiTheme="minorHAnsi" w:cstheme="minorHAnsi"/>
          <w:sz w:val="22"/>
          <w:szCs w:val="22"/>
        </w:rPr>
        <w:t xml:space="preserve"> which will be submitted as hardcopy. Part 1- </w:t>
      </w:r>
      <w:proofErr w:type="spellStart"/>
      <w:r w:rsidR="00483AFC">
        <w:rPr>
          <w:rFonts w:asciiTheme="minorHAnsi" w:hAnsiTheme="minorHAnsi" w:cstheme="minorHAnsi"/>
          <w:sz w:val="22"/>
          <w:szCs w:val="22"/>
        </w:rPr>
        <w:t>preclass</w:t>
      </w:r>
      <w:proofErr w:type="spellEnd"/>
      <w:r w:rsidR="00483AFC">
        <w:rPr>
          <w:rFonts w:asciiTheme="minorHAnsi" w:hAnsiTheme="minorHAnsi" w:cstheme="minorHAnsi"/>
          <w:sz w:val="22"/>
          <w:szCs w:val="22"/>
        </w:rPr>
        <w:t xml:space="preserve"> work will be handed in at the beginning of each </w:t>
      </w:r>
      <w:proofErr w:type="gramStart"/>
      <w:r w:rsidR="00483AFC">
        <w:rPr>
          <w:rFonts w:asciiTheme="minorHAnsi" w:hAnsiTheme="minorHAnsi" w:cstheme="minorHAnsi"/>
          <w:sz w:val="22"/>
          <w:szCs w:val="22"/>
        </w:rPr>
        <w:t>class,</w:t>
      </w:r>
      <w:proofErr w:type="gramEnd"/>
      <w:r w:rsidR="00483AFC">
        <w:rPr>
          <w:rFonts w:asciiTheme="minorHAnsi" w:hAnsiTheme="minorHAnsi" w:cstheme="minorHAnsi"/>
          <w:sz w:val="22"/>
          <w:szCs w:val="22"/>
        </w:rPr>
        <w:t xml:space="preserve"> part 2 will be handed in at the end of class. Part 3- section homework will he handed at the beginning of the class following the class it is covered.</w:t>
      </w:r>
    </w:p>
    <w:p w:rsidR="00F91A93" w:rsidRDefault="00F91A93" w:rsidP="00F91A93">
      <w:pPr>
        <w:outlineLvl w:val="0"/>
        <w:rPr>
          <w:rFonts w:asciiTheme="minorHAnsi" w:hAnsiTheme="minorHAnsi" w:cstheme="minorHAnsi"/>
          <w:sz w:val="22"/>
          <w:szCs w:val="22"/>
        </w:rPr>
      </w:pPr>
    </w:p>
    <w:p w:rsidR="00F91A93" w:rsidRDefault="00F91A93" w:rsidP="00F91A93">
      <w:pPr>
        <w:outlineLvl w:val="0"/>
        <w:rPr>
          <w:rFonts w:asciiTheme="minorHAnsi" w:hAnsiTheme="minorHAnsi" w:cstheme="minorHAnsi"/>
          <w:sz w:val="22"/>
          <w:szCs w:val="22"/>
        </w:rPr>
      </w:pPr>
      <w:r w:rsidRPr="001326D1">
        <w:rPr>
          <w:rFonts w:asciiTheme="minorHAnsi" w:hAnsiTheme="minorHAnsi" w:cstheme="minorHAnsi"/>
          <w:b/>
          <w:sz w:val="22"/>
          <w:szCs w:val="22"/>
        </w:rPr>
        <w:t>Part 1</w:t>
      </w:r>
      <w:r>
        <w:rPr>
          <w:rFonts w:asciiTheme="minorHAnsi" w:hAnsiTheme="minorHAnsi" w:cstheme="minorHAnsi"/>
          <w:sz w:val="22"/>
          <w:szCs w:val="22"/>
        </w:rPr>
        <w:t xml:space="preserve"> is intended to encourage you prepare for class by completing a worksheet prior to class.  Each worksheet asks you to explain the objectives of the section in your own </w:t>
      </w:r>
      <w:proofErr w:type="gramStart"/>
      <w:r>
        <w:rPr>
          <w:rFonts w:asciiTheme="minorHAnsi" w:hAnsiTheme="minorHAnsi" w:cstheme="minorHAnsi"/>
          <w:sz w:val="22"/>
          <w:szCs w:val="22"/>
        </w:rPr>
        <w:t>words,</w:t>
      </w:r>
      <w:proofErr w:type="gramEnd"/>
      <w:r>
        <w:rPr>
          <w:rFonts w:asciiTheme="minorHAnsi" w:hAnsiTheme="minorHAnsi" w:cstheme="minorHAnsi"/>
          <w:sz w:val="22"/>
          <w:szCs w:val="22"/>
        </w:rPr>
        <w:t xml:space="preserve"> address a few vocabulary words or concepts and then work some odd problems from the text. The odd problems are used so you may check your answers in the back of the book. I will collect these worksheets at the beginning of class.  All the lines available in the writing section must be filled in with useful information of your choosing and the problems must be attempted. </w:t>
      </w:r>
      <w:r w:rsidRPr="00253349">
        <w:rPr>
          <w:rFonts w:asciiTheme="minorHAnsi" w:hAnsiTheme="minorHAnsi" w:cstheme="minorHAnsi"/>
          <w:sz w:val="22"/>
          <w:szCs w:val="22"/>
          <w:u w:val="single"/>
        </w:rPr>
        <w:t>You must show</w:t>
      </w:r>
      <w:r w:rsidR="00253349">
        <w:rPr>
          <w:rFonts w:asciiTheme="minorHAnsi" w:hAnsiTheme="minorHAnsi" w:cstheme="minorHAnsi"/>
          <w:sz w:val="22"/>
          <w:szCs w:val="22"/>
          <w:u w:val="single"/>
        </w:rPr>
        <w:t xml:space="preserve"> or explain</w:t>
      </w:r>
      <w:r w:rsidRPr="00253349">
        <w:rPr>
          <w:rFonts w:asciiTheme="minorHAnsi" w:hAnsiTheme="minorHAnsi" w:cstheme="minorHAnsi"/>
          <w:sz w:val="22"/>
          <w:szCs w:val="22"/>
          <w:u w:val="single"/>
        </w:rPr>
        <w:t xml:space="preserve"> your work to get credit, not just</w:t>
      </w:r>
      <w:r w:rsidR="00A13AB9">
        <w:rPr>
          <w:rFonts w:asciiTheme="minorHAnsi" w:hAnsiTheme="minorHAnsi" w:cstheme="minorHAnsi"/>
          <w:sz w:val="22"/>
          <w:szCs w:val="22"/>
          <w:u w:val="single"/>
        </w:rPr>
        <w:t xml:space="preserve"> give </w:t>
      </w:r>
      <w:r w:rsidRPr="00253349">
        <w:rPr>
          <w:rFonts w:asciiTheme="minorHAnsi" w:hAnsiTheme="minorHAnsi" w:cstheme="minorHAnsi"/>
          <w:sz w:val="22"/>
          <w:szCs w:val="22"/>
          <w:u w:val="single"/>
        </w:rPr>
        <w:t>the answers.</w:t>
      </w:r>
      <w:r w:rsidR="00253349">
        <w:rPr>
          <w:rFonts w:asciiTheme="minorHAnsi" w:hAnsiTheme="minorHAnsi" w:cstheme="minorHAnsi"/>
          <w:sz w:val="22"/>
          <w:szCs w:val="22"/>
        </w:rPr>
        <w:t xml:space="preserve">  </w:t>
      </w:r>
      <w:r>
        <w:rPr>
          <w:rFonts w:asciiTheme="minorHAnsi" w:hAnsiTheme="minorHAnsi" w:cstheme="minorHAnsi"/>
          <w:sz w:val="22"/>
          <w:szCs w:val="22"/>
        </w:rPr>
        <w:t xml:space="preserve">These assignments will be assessed with a check or minus depending upon your effort.  </w:t>
      </w:r>
      <w:r w:rsidR="00A13AB9">
        <w:rPr>
          <w:rFonts w:asciiTheme="minorHAnsi" w:hAnsiTheme="minorHAnsi" w:cstheme="minorHAnsi"/>
          <w:b/>
          <w:sz w:val="22"/>
          <w:szCs w:val="22"/>
        </w:rPr>
        <w:t>These assignments will count for</w:t>
      </w:r>
      <w:r w:rsidRPr="005F1D1C">
        <w:rPr>
          <w:rFonts w:asciiTheme="minorHAnsi" w:hAnsiTheme="minorHAnsi" w:cstheme="minorHAnsi"/>
          <w:b/>
          <w:sz w:val="22"/>
          <w:szCs w:val="22"/>
        </w:rPr>
        <w:t xml:space="preserve"> extra credit</w:t>
      </w:r>
      <w:r>
        <w:rPr>
          <w:rFonts w:asciiTheme="minorHAnsi" w:hAnsiTheme="minorHAnsi" w:cstheme="minorHAnsi"/>
          <w:sz w:val="22"/>
          <w:szCs w:val="22"/>
        </w:rPr>
        <w:t xml:space="preserve"> instead of being graded. If you complete all the as</w:t>
      </w:r>
      <w:r w:rsidR="00253349">
        <w:rPr>
          <w:rFonts w:asciiTheme="minorHAnsi" w:hAnsiTheme="minorHAnsi" w:cstheme="minorHAnsi"/>
          <w:sz w:val="22"/>
          <w:szCs w:val="22"/>
        </w:rPr>
        <w:t>signments with checks you will g</w:t>
      </w:r>
      <w:r>
        <w:rPr>
          <w:rFonts w:asciiTheme="minorHAnsi" w:hAnsiTheme="minorHAnsi" w:cstheme="minorHAnsi"/>
          <w:sz w:val="22"/>
          <w:szCs w:val="22"/>
        </w:rPr>
        <w:t xml:space="preserve">et a grade increase at the end of the quarter. For example if you have </w:t>
      </w:r>
      <w:r>
        <w:rPr>
          <w:rFonts w:asciiTheme="minorHAnsi" w:hAnsiTheme="minorHAnsi" w:cstheme="minorHAnsi"/>
          <w:sz w:val="22"/>
          <w:szCs w:val="22"/>
        </w:rPr>
        <w:lastRenderedPageBreak/>
        <w:t>a B your</w:t>
      </w:r>
      <w:r w:rsidR="00253349">
        <w:rPr>
          <w:rFonts w:asciiTheme="minorHAnsi" w:hAnsiTheme="minorHAnsi" w:cstheme="minorHAnsi"/>
          <w:sz w:val="22"/>
          <w:szCs w:val="22"/>
        </w:rPr>
        <w:t xml:space="preserve"> grade will be increased to B+,</w:t>
      </w:r>
      <w:r>
        <w:rPr>
          <w:rFonts w:asciiTheme="minorHAnsi" w:hAnsiTheme="minorHAnsi" w:cstheme="minorHAnsi"/>
          <w:sz w:val="22"/>
          <w:szCs w:val="22"/>
        </w:rPr>
        <w:t xml:space="preserve"> an A- grade will become A. etc.  I do not expect you to teach yourself the material, but if you attempt this section you will definitely come to class in a much better position to learn the material covered</w:t>
      </w:r>
      <w:r w:rsidR="00253349">
        <w:rPr>
          <w:rFonts w:asciiTheme="minorHAnsi" w:hAnsiTheme="minorHAnsi" w:cstheme="minorHAnsi"/>
          <w:sz w:val="22"/>
          <w:szCs w:val="22"/>
        </w:rPr>
        <w:t xml:space="preserve"> and participate with your partners</w:t>
      </w:r>
      <w:r>
        <w:rPr>
          <w:rFonts w:asciiTheme="minorHAnsi" w:hAnsiTheme="minorHAnsi" w:cstheme="minorHAnsi"/>
          <w:sz w:val="22"/>
          <w:szCs w:val="22"/>
        </w:rPr>
        <w:t xml:space="preserve"> during class.</w:t>
      </w:r>
      <w:r w:rsidR="00253349">
        <w:rPr>
          <w:rFonts w:asciiTheme="minorHAnsi" w:hAnsiTheme="minorHAnsi" w:cstheme="minorHAnsi"/>
          <w:sz w:val="22"/>
          <w:szCs w:val="22"/>
        </w:rPr>
        <w:t xml:space="preserve"> The corollary is also true. (What is the corollary?)</w:t>
      </w:r>
    </w:p>
    <w:p w:rsidR="00F91A93" w:rsidRDefault="00F91A93" w:rsidP="00F91A93">
      <w:pPr>
        <w:outlineLvl w:val="0"/>
        <w:rPr>
          <w:rFonts w:asciiTheme="minorHAnsi" w:hAnsiTheme="minorHAnsi" w:cstheme="minorHAnsi"/>
          <w:sz w:val="22"/>
          <w:szCs w:val="22"/>
        </w:rPr>
      </w:pPr>
    </w:p>
    <w:p w:rsidR="00F91A93" w:rsidRDefault="00F91A93" w:rsidP="00F91A93">
      <w:pPr>
        <w:outlineLvl w:val="0"/>
        <w:rPr>
          <w:rFonts w:asciiTheme="minorHAnsi" w:hAnsiTheme="minorHAnsi" w:cstheme="minorHAnsi"/>
          <w:sz w:val="22"/>
          <w:szCs w:val="22"/>
        </w:rPr>
      </w:pPr>
      <w:r w:rsidRPr="001C3779">
        <w:rPr>
          <w:rFonts w:asciiTheme="minorHAnsi" w:hAnsiTheme="minorHAnsi" w:cstheme="minorHAnsi"/>
          <w:b/>
          <w:sz w:val="22"/>
          <w:szCs w:val="22"/>
        </w:rPr>
        <w:t>Part 2</w:t>
      </w:r>
      <w:r>
        <w:rPr>
          <w:rFonts w:asciiTheme="minorHAnsi" w:hAnsiTheme="minorHAnsi" w:cstheme="minorHAnsi"/>
          <w:sz w:val="22"/>
          <w:szCs w:val="22"/>
        </w:rPr>
        <w:t xml:space="preserve"> </w:t>
      </w:r>
      <w:proofErr w:type="gramStart"/>
      <w:r>
        <w:rPr>
          <w:rFonts w:asciiTheme="minorHAnsi" w:hAnsiTheme="minorHAnsi" w:cstheme="minorHAnsi"/>
          <w:sz w:val="22"/>
          <w:szCs w:val="22"/>
        </w:rPr>
        <w:t>will  include</w:t>
      </w:r>
      <w:proofErr w:type="gramEnd"/>
      <w:r>
        <w:rPr>
          <w:rFonts w:asciiTheme="minorHAnsi" w:hAnsiTheme="minorHAnsi" w:cstheme="minorHAnsi"/>
          <w:sz w:val="22"/>
          <w:szCs w:val="22"/>
        </w:rPr>
        <w:t xml:space="preserve"> assigned problems from the textbook and/or worksheets completed in groups (usually pairs or threes) during class. The worksheets will also serve as an attendance taking mechanism.  The purpose of the class worksheets is to encourage cooperative learning as a teaching/learning strategy. Research is clear, when we work together cooperatively with our peers we are better able to learn difficult concepts, and practice routine math procedures more effectively, versus working alone or competitively. Cooperative learning will be the back bone of this class. I will collect assignments at the end of each class or after the worksheet has been completed. In class work will count for 20% of the course grade. </w:t>
      </w:r>
      <w:r w:rsidRPr="00A84BB9">
        <w:rPr>
          <w:rFonts w:asciiTheme="minorHAnsi" w:hAnsiTheme="minorHAnsi" w:cstheme="minorHAnsi"/>
          <w:b/>
          <w:sz w:val="22"/>
          <w:szCs w:val="22"/>
        </w:rPr>
        <w:t xml:space="preserve">I expect to have </w:t>
      </w:r>
      <w:proofErr w:type="gramStart"/>
      <w:r w:rsidRPr="00A84BB9">
        <w:rPr>
          <w:rFonts w:asciiTheme="minorHAnsi" w:hAnsiTheme="minorHAnsi" w:cstheme="minorHAnsi"/>
          <w:b/>
          <w:sz w:val="22"/>
          <w:szCs w:val="22"/>
        </w:rPr>
        <w:t>20 worksheet</w:t>
      </w:r>
      <w:proofErr w:type="gramEnd"/>
      <w:r w:rsidRPr="00A84BB9">
        <w:rPr>
          <w:rFonts w:asciiTheme="minorHAnsi" w:hAnsiTheme="minorHAnsi" w:cstheme="minorHAnsi"/>
          <w:b/>
          <w:sz w:val="22"/>
          <w:szCs w:val="22"/>
        </w:rPr>
        <w:t xml:space="preserve"> so each one will count 1% of your grade</w:t>
      </w:r>
      <w:r>
        <w:rPr>
          <w:rFonts w:asciiTheme="minorHAnsi" w:hAnsiTheme="minorHAnsi" w:cstheme="minorHAnsi"/>
          <w:sz w:val="22"/>
          <w:szCs w:val="22"/>
        </w:rPr>
        <w:t xml:space="preserve">. </w:t>
      </w:r>
    </w:p>
    <w:p w:rsidR="00F91A93" w:rsidRDefault="00F91A93" w:rsidP="00F91A93">
      <w:pPr>
        <w:outlineLvl w:val="0"/>
        <w:rPr>
          <w:rFonts w:asciiTheme="minorHAnsi" w:hAnsiTheme="minorHAnsi" w:cstheme="minorHAnsi"/>
          <w:sz w:val="22"/>
          <w:szCs w:val="22"/>
        </w:rPr>
      </w:pPr>
    </w:p>
    <w:p w:rsidR="00F91A93" w:rsidRDefault="00F91A93" w:rsidP="00F91A93">
      <w:pPr>
        <w:outlineLvl w:val="0"/>
        <w:rPr>
          <w:rFonts w:asciiTheme="minorHAnsi" w:hAnsiTheme="minorHAnsi" w:cstheme="minorHAnsi"/>
          <w:sz w:val="22"/>
          <w:szCs w:val="22"/>
        </w:rPr>
      </w:pPr>
      <w:r w:rsidRPr="001C3779">
        <w:rPr>
          <w:rFonts w:asciiTheme="minorHAnsi" w:hAnsiTheme="minorHAnsi" w:cstheme="minorHAnsi"/>
          <w:b/>
          <w:sz w:val="22"/>
          <w:szCs w:val="22"/>
        </w:rPr>
        <w:t>Part 3</w:t>
      </w:r>
      <w:r>
        <w:rPr>
          <w:rFonts w:asciiTheme="minorHAnsi" w:hAnsiTheme="minorHAnsi" w:cstheme="minorHAnsi"/>
          <w:sz w:val="22"/>
          <w:szCs w:val="22"/>
        </w:rPr>
        <w:t xml:space="preserve"> consists of odd problems done after class for homework. These problems consist of almost all the odd problems that were not completed in part 1 or 2 above. I will collect these at the beginning of the next class after we have covered the material. There will be 20 worksheets here also for 2</w:t>
      </w:r>
      <w:r w:rsidR="00253349">
        <w:rPr>
          <w:rFonts w:asciiTheme="minorHAnsi" w:hAnsiTheme="minorHAnsi" w:cstheme="minorHAnsi"/>
          <w:sz w:val="22"/>
          <w:szCs w:val="22"/>
        </w:rPr>
        <w:t>0% or your grade, so how much w</w:t>
      </w:r>
      <w:r>
        <w:rPr>
          <w:rFonts w:asciiTheme="minorHAnsi" w:hAnsiTheme="minorHAnsi" w:cstheme="minorHAnsi"/>
          <w:sz w:val="22"/>
          <w:szCs w:val="22"/>
        </w:rPr>
        <w:t xml:space="preserve">ill each worksheet contribute to your final grade? </w:t>
      </w:r>
    </w:p>
    <w:p w:rsidR="00A55531" w:rsidRDefault="00A55531" w:rsidP="00F91A93">
      <w:pPr>
        <w:outlineLvl w:val="0"/>
        <w:rPr>
          <w:rFonts w:asciiTheme="minorHAnsi" w:hAnsiTheme="minorHAnsi" w:cstheme="minorHAnsi"/>
          <w:sz w:val="22"/>
          <w:szCs w:val="22"/>
        </w:rPr>
      </w:pPr>
    </w:p>
    <w:p w:rsidR="00A55531" w:rsidRDefault="00A55531" w:rsidP="00F91A93">
      <w:pPr>
        <w:outlineLvl w:val="0"/>
        <w:rPr>
          <w:rFonts w:asciiTheme="minorHAnsi" w:hAnsiTheme="minorHAnsi" w:cstheme="minorHAnsi"/>
          <w:sz w:val="22"/>
          <w:szCs w:val="22"/>
        </w:rPr>
      </w:pPr>
      <w:r w:rsidRPr="00A55531">
        <w:rPr>
          <w:rFonts w:asciiTheme="minorHAnsi" w:hAnsiTheme="minorHAnsi" w:cstheme="minorHAnsi"/>
          <w:sz w:val="22"/>
          <w:szCs w:val="22"/>
        </w:rPr>
        <w:t xml:space="preserve">  </w:t>
      </w:r>
      <w:r w:rsidRPr="00A55531">
        <w:rPr>
          <w:rFonts w:asciiTheme="minorHAnsi" w:hAnsiTheme="minorHAnsi" w:cstheme="minorHAnsi"/>
          <w:b/>
          <w:sz w:val="22"/>
          <w:szCs w:val="22"/>
        </w:rPr>
        <w:t xml:space="preserve">  The pre-class worksheets are required for you to receive HW credit</w:t>
      </w:r>
      <w:r w:rsidRPr="00A55531">
        <w:rPr>
          <w:rFonts w:asciiTheme="minorHAnsi" w:hAnsiTheme="minorHAnsi" w:cstheme="minorHAnsi"/>
          <w:sz w:val="22"/>
          <w:szCs w:val="22"/>
        </w:rPr>
        <w:t>. However the pre</w:t>
      </w:r>
      <w:r>
        <w:rPr>
          <w:rFonts w:asciiTheme="minorHAnsi" w:hAnsiTheme="minorHAnsi" w:cstheme="minorHAnsi"/>
          <w:sz w:val="22"/>
          <w:szCs w:val="22"/>
        </w:rPr>
        <w:t>-</w:t>
      </w:r>
      <w:r w:rsidRPr="00A55531">
        <w:rPr>
          <w:rFonts w:asciiTheme="minorHAnsi" w:hAnsiTheme="minorHAnsi" w:cstheme="minorHAnsi"/>
          <w:sz w:val="22"/>
          <w:szCs w:val="22"/>
        </w:rPr>
        <w:t>class worksheets do not adversely affect your grade. It is the effort you make th</w:t>
      </w:r>
      <w:r>
        <w:rPr>
          <w:rFonts w:asciiTheme="minorHAnsi" w:hAnsiTheme="minorHAnsi" w:cstheme="minorHAnsi"/>
          <w:sz w:val="22"/>
          <w:szCs w:val="22"/>
        </w:rPr>
        <w:t>at determines if you get credit on a pre-class worksheet</w:t>
      </w:r>
    </w:p>
    <w:p w:rsidR="00F91A93" w:rsidRDefault="00F91A93" w:rsidP="00F91A93">
      <w:pPr>
        <w:outlineLvl w:val="0"/>
        <w:rPr>
          <w:rFonts w:asciiTheme="minorHAnsi" w:hAnsiTheme="minorHAnsi" w:cstheme="minorHAnsi"/>
          <w:sz w:val="22"/>
          <w:szCs w:val="22"/>
        </w:rPr>
      </w:pPr>
    </w:p>
    <w:p w:rsidR="00F91A93" w:rsidRDefault="00F91A93" w:rsidP="00F91A93">
      <w:pPr>
        <w:outlineLvl w:val="0"/>
        <w:rPr>
          <w:rFonts w:asciiTheme="minorHAnsi" w:hAnsiTheme="minorHAnsi" w:cstheme="minorHAnsi"/>
          <w:sz w:val="22"/>
          <w:szCs w:val="22"/>
        </w:rPr>
      </w:pPr>
      <w:r>
        <w:rPr>
          <w:rFonts w:asciiTheme="minorHAnsi" w:hAnsiTheme="minorHAnsi" w:cstheme="minorHAnsi"/>
          <w:sz w:val="22"/>
          <w:szCs w:val="22"/>
        </w:rPr>
        <w:t xml:space="preserve">Summary:  If you work on all three parts described above you will be extremely well prepared for the tests which count 10% each toward your final grade. Also, I expect the class will be more interesting if you come prepared and we may almost be able to have fun in class sharing our knowledge and approaches to solving algebra problems.  Math by itself can be boring when we concentrate on process and basic skills. I hope the social aspects of the cooperative learning environment will make learning math interesting and much more personal. </w:t>
      </w:r>
    </w:p>
    <w:p w:rsidR="00F91A93" w:rsidRDefault="00F91A93" w:rsidP="00F91A93">
      <w:pPr>
        <w:outlineLvl w:val="0"/>
        <w:rPr>
          <w:rFonts w:asciiTheme="minorHAnsi" w:hAnsiTheme="minorHAnsi" w:cstheme="minorHAnsi"/>
          <w:sz w:val="22"/>
          <w:szCs w:val="22"/>
        </w:rPr>
      </w:pPr>
    </w:p>
    <w:p w:rsidR="00A84EE9" w:rsidRDefault="00A84EE9" w:rsidP="00A84EE9">
      <w:pPr>
        <w:outlineLvl w:val="0"/>
        <w:rPr>
          <w:rFonts w:asciiTheme="minorHAnsi" w:hAnsiTheme="minorHAnsi" w:cstheme="minorHAnsi"/>
          <w:sz w:val="22"/>
          <w:szCs w:val="22"/>
        </w:rPr>
      </w:pPr>
      <w:r>
        <w:rPr>
          <w:rFonts w:asciiTheme="minorHAnsi" w:hAnsiTheme="minorHAnsi" w:cstheme="minorHAnsi"/>
          <w:b/>
          <w:sz w:val="22"/>
          <w:szCs w:val="22"/>
        </w:rPr>
        <w:t>Tests –</w:t>
      </w:r>
      <w:r>
        <w:rPr>
          <w:rFonts w:asciiTheme="minorHAnsi" w:hAnsiTheme="minorHAnsi" w:cstheme="minorHAnsi"/>
          <w:sz w:val="22"/>
          <w:szCs w:val="22"/>
        </w:rPr>
        <w:t xml:space="preserve"> You will have 5 tests and a final exam, of equal weight.  If you wish to improve your grade or miss a </w:t>
      </w:r>
      <w:proofErr w:type="gramStart"/>
      <w:r>
        <w:rPr>
          <w:rFonts w:asciiTheme="minorHAnsi" w:hAnsiTheme="minorHAnsi" w:cstheme="minorHAnsi"/>
          <w:sz w:val="22"/>
          <w:szCs w:val="22"/>
        </w:rPr>
        <w:t>test  I</w:t>
      </w:r>
      <w:proofErr w:type="gramEnd"/>
      <w:r>
        <w:rPr>
          <w:rFonts w:asciiTheme="minorHAnsi" w:hAnsiTheme="minorHAnsi" w:cstheme="minorHAnsi"/>
          <w:sz w:val="22"/>
          <w:szCs w:val="22"/>
        </w:rPr>
        <w:t xml:space="preserve"> will offer a makeup test that must be completed with 2 weeks of the original test . If you have a 90 average on the five chapter tests</w:t>
      </w:r>
      <w:r w:rsidR="000A4EA0">
        <w:rPr>
          <w:rFonts w:asciiTheme="minorHAnsi" w:hAnsiTheme="minorHAnsi" w:cstheme="minorHAnsi"/>
          <w:sz w:val="22"/>
          <w:szCs w:val="22"/>
        </w:rPr>
        <w:t xml:space="preserve"> </w:t>
      </w:r>
      <w:r w:rsidR="000A4EA0" w:rsidRPr="000A4EA0">
        <w:rPr>
          <w:rFonts w:asciiTheme="minorHAnsi" w:hAnsiTheme="minorHAnsi" w:cstheme="minorHAnsi"/>
          <w:sz w:val="22"/>
          <w:szCs w:val="22"/>
          <w:u w:val="single"/>
        </w:rPr>
        <w:t>and you have completed the pre-class assignments on time plus the home work assignments</w:t>
      </w:r>
      <w:r w:rsidR="000A4EA0">
        <w:rPr>
          <w:rFonts w:asciiTheme="minorHAnsi" w:hAnsiTheme="minorHAnsi" w:cstheme="minorHAnsi"/>
          <w:sz w:val="22"/>
          <w:szCs w:val="22"/>
        </w:rPr>
        <w:t>,</w:t>
      </w:r>
      <w:r>
        <w:rPr>
          <w:rFonts w:asciiTheme="minorHAnsi" w:hAnsiTheme="minorHAnsi" w:cstheme="minorHAnsi"/>
          <w:sz w:val="22"/>
          <w:szCs w:val="22"/>
        </w:rPr>
        <w:t xml:space="preserve"> you may elect to exempt the final exam.  If you exempt the final your grade will then be based upon the five chapter tests.</w:t>
      </w:r>
    </w:p>
    <w:p w:rsidR="00116995" w:rsidRDefault="00116995" w:rsidP="00A84EE9">
      <w:pPr>
        <w:outlineLvl w:val="0"/>
        <w:rPr>
          <w:rFonts w:asciiTheme="minorHAnsi" w:hAnsiTheme="minorHAnsi" w:cstheme="minorHAnsi"/>
          <w:sz w:val="22"/>
          <w:szCs w:val="22"/>
        </w:rPr>
      </w:pPr>
    </w:p>
    <w:p w:rsidR="00116995" w:rsidRPr="009F6975" w:rsidRDefault="00116995" w:rsidP="00116995">
      <w:pPr>
        <w:outlineLvl w:val="0"/>
        <w:rPr>
          <w:rFonts w:asciiTheme="minorHAnsi" w:hAnsiTheme="minorHAnsi" w:cstheme="minorHAnsi"/>
          <w:sz w:val="22"/>
          <w:szCs w:val="22"/>
        </w:rPr>
      </w:pPr>
      <w:r w:rsidRPr="009F6975">
        <w:rPr>
          <w:rFonts w:cstheme="minorHAnsi"/>
          <w:b/>
        </w:rPr>
        <w:t>Testing procedure</w:t>
      </w:r>
      <w:r>
        <w:rPr>
          <w:rFonts w:cstheme="minorHAnsi"/>
          <w:b/>
        </w:rPr>
        <w:t xml:space="preserve"> </w:t>
      </w:r>
      <w:proofErr w:type="gramStart"/>
      <w:r>
        <w:rPr>
          <w:rFonts w:cstheme="minorHAnsi"/>
          <w:b/>
        </w:rPr>
        <w:t xml:space="preserve">- </w:t>
      </w:r>
      <w:r>
        <w:rPr>
          <w:rFonts w:cstheme="minorHAnsi"/>
        </w:rPr>
        <w:t xml:space="preserve"> You</w:t>
      </w:r>
      <w:proofErr w:type="gramEnd"/>
      <w:r>
        <w:rPr>
          <w:rFonts w:cstheme="minorHAnsi"/>
        </w:rPr>
        <w:t xml:space="preserve"> will have sufficient time to complete each test. When you are finished you will need to place your answers on a separate sheet provided. I will check your answers and indicate which are correct with a check and which ones are incorrect by circling the problem number. Your mistakes may be minor arithmetic types or major conceptual ones. A circle does not indicate the degree or type of mistake made. You may make corrections to all the incorrect problems and resubmit the test. If you get above a 70 after corrections I may ask you to continue to attempt additional corrections. The test grade is based upon your last corrections. If you do not pass the test or wish to improve your grade you may take a makeup test within two weeks, usually outside of class. The final score on the original test or the higher score from the makeup test will be final grade on each test.</w:t>
      </w:r>
    </w:p>
    <w:p w:rsidR="00116995" w:rsidRDefault="00116995" w:rsidP="00A84EE9">
      <w:pPr>
        <w:outlineLvl w:val="0"/>
        <w:rPr>
          <w:rFonts w:asciiTheme="minorHAnsi" w:hAnsiTheme="minorHAnsi" w:cstheme="minorHAnsi"/>
          <w:sz w:val="22"/>
          <w:szCs w:val="22"/>
        </w:rPr>
      </w:pPr>
    </w:p>
    <w:p w:rsidR="00F91A93" w:rsidRDefault="00F91A93" w:rsidP="00F91A93">
      <w:pPr>
        <w:outlineLvl w:val="0"/>
        <w:rPr>
          <w:rFonts w:asciiTheme="minorHAnsi" w:hAnsiTheme="minorHAnsi" w:cstheme="minorHAnsi"/>
          <w:sz w:val="22"/>
          <w:szCs w:val="22"/>
        </w:rPr>
      </w:pPr>
    </w:p>
    <w:p w:rsidR="00F91A93" w:rsidRDefault="00F91A93" w:rsidP="00F91A93">
      <w:pPr>
        <w:outlineLvl w:val="0"/>
        <w:rPr>
          <w:rFonts w:asciiTheme="minorHAnsi" w:hAnsiTheme="minorHAnsi" w:cstheme="minorHAnsi"/>
          <w:sz w:val="22"/>
          <w:szCs w:val="22"/>
        </w:rPr>
      </w:pPr>
      <w:r>
        <w:rPr>
          <w:rFonts w:asciiTheme="minorHAnsi" w:hAnsiTheme="minorHAnsi" w:cstheme="minorHAnsi"/>
          <w:sz w:val="22"/>
          <w:szCs w:val="22"/>
        </w:rPr>
        <w:t>Course grades will be based upon the following percentages:</w:t>
      </w:r>
    </w:p>
    <w:p w:rsidR="00F91A93" w:rsidRDefault="00F91A93" w:rsidP="00F91A93">
      <w:pPr>
        <w:outlineLvl w:val="0"/>
        <w:rPr>
          <w:rFonts w:asciiTheme="minorHAnsi" w:hAnsiTheme="minorHAnsi" w:cstheme="minorHAnsi"/>
          <w:sz w:val="22"/>
          <w:szCs w:val="22"/>
        </w:rPr>
      </w:pPr>
      <w:proofErr w:type="gramStart"/>
      <w:r>
        <w:rPr>
          <w:rFonts w:asciiTheme="minorHAnsi" w:hAnsiTheme="minorHAnsi" w:cstheme="minorHAnsi"/>
          <w:sz w:val="22"/>
          <w:szCs w:val="22"/>
        </w:rPr>
        <w:t>Five  tests</w:t>
      </w:r>
      <w:proofErr w:type="gramEnd"/>
      <w:r>
        <w:rPr>
          <w:rFonts w:asciiTheme="minorHAnsi" w:hAnsiTheme="minorHAnsi" w:cstheme="minorHAnsi"/>
          <w:sz w:val="22"/>
          <w:szCs w:val="22"/>
        </w:rPr>
        <w:t xml:space="preserve"> and final exam-  60%</w:t>
      </w:r>
    </w:p>
    <w:p w:rsidR="00F91A93" w:rsidRDefault="00F91A93" w:rsidP="00F91A93">
      <w:pPr>
        <w:outlineLvl w:val="0"/>
        <w:rPr>
          <w:rFonts w:asciiTheme="minorHAnsi" w:hAnsiTheme="minorHAnsi" w:cstheme="minorHAnsi"/>
          <w:sz w:val="22"/>
          <w:szCs w:val="22"/>
        </w:rPr>
      </w:pPr>
      <w:r>
        <w:rPr>
          <w:rFonts w:asciiTheme="minorHAnsi" w:hAnsiTheme="minorHAnsi" w:cstheme="minorHAnsi"/>
          <w:sz w:val="22"/>
          <w:szCs w:val="22"/>
        </w:rPr>
        <w:t xml:space="preserve">Homework- 20%                                                                                                                                                                               </w:t>
      </w:r>
      <w:proofErr w:type="gramStart"/>
      <w:r>
        <w:rPr>
          <w:rFonts w:asciiTheme="minorHAnsi" w:hAnsiTheme="minorHAnsi" w:cstheme="minorHAnsi"/>
          <w:sz w:val="22"/>
          <w:szCs w:val="22"/>
        </w:rPr>
        <w:t>In</w:t>
      </w:r>
      <w:proofErr w:type="gramEnd"/>
      <w:r>
        <w:rPr>
          <w:rFonts w:asciiTheme="minorHAnsi" w:hAnsiTheme="minorHAnsi" w:cstheme="minorHAnsi"/>
          <w:sz w:val="22"/>
          <w:szCs w:val="22"/>
        </w:rPr>
        <w:t xml:space="preserve"> class worksheets- 20%</w:t>
      </w:r>
    </w:p>
    <w:p w:rsidR="00B12F87" w:rsidRPr="00B12F87" w:rsidRDefault="00B12F87" w:rsidP="00B12F87">
      <w:pPr>
        <w:outlineLvl w:val="0"/>
        <w:rPr>
          <w:rFonts w:asciiTheme="minorHAnsi" w:hAnsiTheme="minorHAnsi" w:cstheme="minorHAnsi"/>
          <w:sz w:val="22"/>
          <w:szCs w:val="22"/>
        </w:rPr>
      </w:pPr>
      <w:r w:rsidRPr="00B12F87">
        <w:rPr>
          <w:rFonts w:asciiTheme="minorHAnsi" w:hAnsiTheme="minorHAnsi" w:cstheme="minorHAnsi"/>
          <w:sz w:val="22"/>
          <w:szCs w:val="22"/>
        </w:rPr>
        <w:t>Grades are assigned to the following schedule:</w:t>
      </w:r>
    </w:p>
    <w:p w:rsidR="00B12F87" w:rsidRPr="00B12F87" w:rsidRDefault="00B12F87" w:rsidP="00B12F87">
      <w:pPr>
        <w:outlineLvl w:val="0"/>
        <w:rPr>
          <w:rFonts w:asciiTheme="minorHAnsi" w:hAnsiTheme="minorHAnsi" w:cstheme="minorHAnsi"/>
          <w:sz w:val="22"/>
          <w:szCs w:val="22"/>
        </w:rPr>
      </w:pPr>
    </w:p>
    <w:p w:rsidR="00B12F87" w:rsidRPr="00B12F87" w:rsidRDefault="00B12F87" w:rsidP="00B12F87">
      <w:pPr>
        <w:outlineLvl w:val="0"/>
        <w:rPr>
          <w:rFonts w:asciiTheme="minorHAnsi" w:hAnsiTheme="minorHAnsi" w:cstheme="minorHAnsi"/>
          <w:sz w:val="22"/>
          <w:szCs w:val="22"/>
        </w:rPr>
      </w:pPr>
      <w:r w:rsidRPr="00B12F87">
        <w:rPr>
          <w:rFonts w:asciiTheme="minorHAnsi" w:hAnsiTheme="minorHAnsi" w:cstheme="minorHAnsi"/>
          <w:sz w:val="22"/>
          <w:szCs w:val="22"/>
        </w:rPr>
        <w:t>%</w:t>
      </w:r>
      <w:r w:rsidRPr="00B12F87">
        <w:rPr>
          <w:rFonts w:asciiTheme="minorHAnsi" w:hAnsiTheme="minorHAnsi" w:cstheme="minorHAnsi"/>
          <w:sz w:val="22"/>
          <w:szCs w:val="22"/>
        </w:rPr>
        <w:tab/>
        <w:t>GPA</w:t>
      </w:r>
      <w:r w:rsidRPr="00B12F87">
        <w:rPr>
          <w:rFonts w:asciiTheme="minorHAnsi" w:hAnsiTheme="minorHAnsi" w:cstheme="minorHAnsi"/>
          <w:sz w:val="22"/>
          <w:szCs w:val="22"/>
        </w:rPr>
        <w:tab/>
      </w:r>
      <w:r w:rsidRPr="00B12F87">
        <w:rPr>
          <w:rFonts w:asciiTheme="minorHAnsi" w:hAnsiTheme="minorHAnsi" w:cstheme="minorHAnsi"/>
          <w:sz w:val="22"/>
          <w:szCs w:val="22"/>
        </w:rPr>
        <w:tab/>
        <w:t>%</w:t>
      </w:r>
      <w:r w:rsidRPr="00B12F87">
        <w:rPr>
          <w:rFonts w:asciiTheme="minorHAnsi" w:hAnsiTheme="minorHAnsi" w:cstheme="minorHAnsi"/>
          <w:sz w:val="22"/>
          <w:szCs w:val="22"/>
        </w:rPr>
        <w:tab/>
        <w:t>GPA</w:t>
      </w:r>
      <w:r w:rsidRPr="00B12F87">
        <w:rPr>
          <w:rFonts w:asciiTheme="minorHAnsi" w:hAnsiTheme="minorHAnsi" w:cstheme="minorHAnsi"/>
          <w:sz w:val="22"/>
          <w:szCs w:val="22"/>
        </w:rPr>
        <w:tab/>
      </w:r>
      <w:r w:rsidRPr="00B12F87">
        <w:rPr>
          <w:rFonts w:asciiTheme="minorHAnsi" w:hAnsiTheme="minorHAnsi" w:cstheme="minorHAnsi"/>
          <w:sz w:val="22"/>
          <w:szCs w:val="22"/>
        </w:rPr>
        <w:tab/>
        <w:t>%</w:t>
      </w:r>
      <w:r w:rsidRPr="00B12F87">
        <w:rPr>
          <w:rFonts w:asciiTheme="minorHAnsi" w:hAnsiTheme="minorHAnsi" w:cstheme="minorHAnsi"/>
          <w:sz w:val="22"/>
          <w:szCs w:val="22"/>
        </w:rPr>
        <w:tab/>
        <w:t>GPA</w:t>
      </w:r>
      <w:r w:rsidRPr="00B12F87">
        <w:rPr>
          <w:rFonts w:asciiTheme="minorHAnsi" w:hAnsiTheme="minorHAnsi" w:cstheme="minorHAnsi"/>
          <w:sz w:val="22"/>
          <w:szCs w:val="22"/>
        </w:rPr>
        <w:tab/>
      </w:r>
      <w:r w:rsidRPr="00B12F87">
        <w:rPr>
          <w:rFonts w:asciiTheme="minorHAnsi" w:hAnsiTheme="minorHAnsi" w:cstheme="minorHAnsi"/>
          <w:sz w:val="22"/>
          <w:szCs w:val="22"/>
        </w:rPr>
        <w:tab/>
        <w:t>%</w:t>
      </w:r>
      <w:r w:rsidRPr="00B12F87">
        <w:rPr>
          <w:rFonts w:asciiTheme="minorHAnsi" w:hAnsiTheme="minorHAnsi" w:cstheme="minorHAnsi"/>
          <w:sz w:val="22"/>
          <w:szCs w:val="22"/>
        </w:rPr>
        <w:tab/>
        <w:t>GPA</w:t>
      </w:r>
    </w:p>
    <w:p w:rsidR="00B12F87" w:rsidRPr="00B12F87" w:rsidRDefault="00B12F87" w:rsidP="00B12F87">
      <w:pPr>
        <w:outlineLvl w:val="0"/>
        <w:rPr>
          <w:rFonts w:asciiTheme="minorHAnsi" w:hAnsiTheme="minorHAnsi" w:cstheme="minorHAnsi"/>
          <w:sz w:val="22"/>
          <w:szCs w:val="22"/>
        </w:rPr>
      </w:pPr>
      <w:r w:rsidRPr="00B12F87">
        <w:rPr>
          <w:rFonts w:asciiTheme="minorHAnsi" w:hAnsiTheme="minorHAnsi" w:cstheme="minorHAnsi"/>
          <w:sz w:val="22"/>
          <w:szCs w:val="22"/>
        </w:rPr>
        <w:t>95-100</w:t>
      </w:r>
      <w:r w:rsidRPr="00B12F87">
        <w:rPr>
          <w:rFonts w:asciiTheme="minorHAnsi" w:hAnsiTheme="minorHAnsi" w:cstheme="minorHAnsi"/>
          <w:sz w:val="22"/>
          <w:szCs w:val="22"/>
        </w:rPr>
        <w:tab/>
        <w:t>4.0/A</w:t>
      </w:r>
      <w:r w:rsidRPr="00B12F87">
        <w:rPr>
          <w:rFonts w:asciiTheme="minorHAnsi" w:hAnsiTheme="minorHAnsi" w:cstheme="minorHAnsi"/>
          <w:sz w:val="22"/>
          <w:szCs w:val="22"/>
        </w:rPr>
        <w:tab/>
      </w:r>
      <w:r w:rsidRPr="00B12F87">
        <w:rPr>
          <w:rFonts w:asciiTheme="minorHAnsi" w:hAnsiTheme="minorHAnsi" w:cstheme="minorHAnsi"/>
          <w:sz w:val="22"/>
          <w:szCs w:val="22"/>
        </w:rPr>
        <w:tab/>
        <w:t>89</w:t>
      </w:r>
      <w:r w:rsidRPr="00B12F87">
        <w:rPr>
          <w:rFonts w:asciiTheme="minorHAnsi" w:hAnsiTheme="minorHAnsi" w:cstheme="minorHAnsi"/>
          <w:sz w:val="22"/>
          <w:szCs w:val="22"/>
        </w:rPr>
        <w:tab/>
        <w:t>3.4/B+</w:t>
      </w:r>
      <w:r w:rsidRPr="00B12F87">
        <w:rPr>
          <w:rFonts w:asciiTheme="minorHAnsi" w:hAnsiTheme="minorHAnsi" w:cstheme="minorHAnsi"/>
          <w:sz w:val="22"/>
          <w:szCs w:val="22"/>
        </w:rPr>
        <w:tab/>
      </w:r>
      <w:r w:rsidRPr="00B12F87">
        <w:rPr>
          <w:rFonts w:asciiTheme="minorHAnsi" w:hAnsiTheme="minorHAnsi" w:cstheme="minorHAnsi"/>
          <w:sz w:val="22"/>
          <w:szCs w:val="22"/>
        </w:rPr>
        <w:tab/>
        <w:t>79</w:t>
      </w:r>
      <w:r w:rsidRPr="00B12F87">
        <w:rPr>
          <w:rFonts w:asciiTheme="minorHAnsi" w:hAnsiTheme="minorHAnsi" w:cstheme="minorHAnsi"/>
          <w:sz w:val="22"/>
          <w:szCs w:val="22"/>
        </w:rPr>
        <w:tab/>
        <w:t>2.4/C+</w:t>
      </w:r>
      <w:r w:rsidRPr="00B12F87">
        <w:rPr>
          <w:rFonts w:asciiTheme="minorHAnsi" w:hAnsiTheme="minorHAnsi" w:cstheme="minorHAnsi"/>
          <w:sz w:val="22"/>
          <w:szCs w:val="22"/>
        </w:rPr>
        <w:tab/>
      </w:r>
      <w:r w:rsidRPr="00B12F87">
        <w:rPr>
          <w:rFonts w:asciiTheme="minorHAnsi" w:hAnsiTheme="minorHAnsi" w:cstheme="minorHAnsi"/>
          <w:sz w:val="22"/>
          <w:szCs w:val="22"/>
        </w:rPr>
        <w:tab/>
        <w:t>68-69</w:t>
      </w:r>
      <w:r w:rsidRPr="00B12F87">
        <w:rPr>
          <w:rFonts w:asciiTheme="minorHAnsi" w:hAnsiTheme="minorHAnsi" w:cstheme="minorHAnsi"/>
          <w:sz w:val="22"/>
          <w:szCs w:val="22"/>
        </w:rPr>
        <w:tab/>
        <w:t>1.4/D+</w:t>
      </w:r>
    </w:p>
    <w:p w:rsidR="00B12F87" w:rsidRPr="00B12F87" w:rsidRDefault="00B12F87" w:rsidP="00B12F87">
      <w:pPr>
        <w:outlineLvl w:val="0"/>
        <w:rPr>
          <w:rFonts w:asciiTheme="minorHAnsi" w:hAnsiTheme="minorHAnsi" w:cstheme="minorHAnsi"/>
          <w:sz w:val="22"/>
          <w:szCs w:val="22"/>
        </w:rPr>
      </w:pPr>
      <w:r w:rsidRPr="00B12F87">
        <w:rPr>
          <w:rFonts w:asciiTheme="minorHAnsi" w:hAnsiTheme="minorHAnsi" w:cstheme="minorHAnsi"/>
          <w:sz w:val="22"/>
          <w:szCs w:val="22"/>
        </w:rPr>
        <w:t>94</w:t>
      </w:r>
      <w:r w:rsidRPr="00B12F87">
        <w:rPr>
          <w:rFonts w:asciiTheme="minorHAnsi" w:hAnsiTheme="minorHAnsi" w:cstheme="minorHAnsi"/>
          <w:sz w:val="22"/>
          <w:szCs w:val="22"/>
        </w:rPr>
        <w:tab/>
        <w:t>3.9/A</w:t>
      </w:r>
      <w:r w:rsidR="00F91A93">
        <w:rPr>
          <w:rFonts w:asciiTheme="minorHAnsi" w:hAnsiTheme="minorHAnsi" w:cstheme="minorHAnsi"/>
          <w:sz w:val="22"/>
          <w:szCs w:val="22"/>
        </w:rPr>
        <w:t>-</w:t>
      </w:r>
      <w:r w:rsidRPr="00B12F87">
        <w:rPr>
          <w:rFonts w:asciiTheme="minorHAnsi" w:hAnsiTheme="minorHAnsi" w:cstheme="minorHAnsi"/>
          <w:sz w:val="22"/>
          <w:szCs w:val="22"/>
        </w:rPr>
        <w:tab/>
      </w:r>
      <w:r w:rsidRPr="00B12F87">
        <w:rPr>
          <w:rFonts w:asciiTheme="minorHAnsi" w:hAnsiTheme="minorHAnsi" w:cstheme="minorHAnsi"/>
          <w:sz w:val="22"/>
          <w:szCs w:val="22"/>
        </w:rPr>
        <w:tab/>
        <w:t>88</w:t>
      </w:r>
      <w:r w:rsidRPr="00B12F87">
        <w:rPr>
          <w:rFonts w:asciiTheme="minorHAnsi" w:hAnsiTheme="minorHAnsi" w:cstheme="minorHAnsi"/>
          <w:sz w:val="22"/>
          <w:szCs w:val="22"/>
        </w:rPr>
        <w:tab/>
        <w:t>3.3/B+</w:t>
      </w:r>
      <w:r w:rsidRPr="00B12F87">
        <w:rPr>
          <w:rFonts w:asciiTheme="minorHAnsi" w:hAnsiTheme="minorHAnsi" w:cstheme="minorHAnsi"/>
          <w:sz w:val="22"/>
          <w:szCs w:val="22"/>
        </w:rPr>
        <w:tab/>
      </w:r>
      <w:r w:rsidRPr="00B12F87">
        <w:rPr>
          <w:rFonts w:asciiTheme="minorHAnsi" w:hAnsiTheme="minorHAnsi" w:cstheme="minorHAnsi"/>
          <w:sz w:val="22"/>
          <w:szCs w:val="22"/>
        </w:rPr>
        <w:tab/>
        <w:t>78</w:t>
      </w:r>
      <w:r w:rsidRPr="00B12F87">
        <w:rPr>
          <w:rFonts w:asciiTheme="minorHAnsi" w:hAnsiTheme="minorHAnsi" w:cstheme="minorHAnsi"/>
          <w:sz w:val="22"/>
          <w:szCs w:val="22"/>
        </w:rPr>
        <w:tab/>
        <w:t>2.3/C+</w:t>
      </w:r>
      <w:r w:rsidRPr="00B12F87">
        <w:rPr>
          <w:rFonts w:asciiTheme="minorHAnsi" w:hAnsiTheme="minorHAnsi" w:cstheme="minorHAnsi"/>
          <w:sz w:val="22"/>
          <w:szCs w:val="22"/>
        </w:rPr>
        <w:tab/>
      </w:r>
      <w:r w:rsidRPr="00B12F87">
        <w:rPr>
          <w:rFonts w:asciiTheme="minorHAnsi" w:hAnsiTheme="minorHAnsi" w:cstheme="minorHAnsi"/>
          <w:sz w:val="22"/>
          <w:szCs w:val="22"/>
        </w:rPr>
        <w:tab/>
        <w:t>67</w:t>
      </w:r>
      <w:r w:rsidRPr="00B12F87">
        <w:rPr>
          <w:rFonts w:asciiTheme="minorHAnsi" w:hAnsiTheme="minorHAnsi" w:cstheme="minorHAnsi"/>
          <w:sz w:val="22"/>
          <w:szCs w:val="22"/>
        </w:rPr>
        <w:tab/>
        <w:t>1.3/D+</w:t>
      </w:r>
    </w:p>
    <w:p w:rsidR="00B12F87" w:rsidRPr="00B12F87" w:rsidRDefault="00B12F87" w:rsidP="00B12F87">
      <w:pPr>
        <w:outlineLvl w:val="0"/>
        <w:rPr>
          <w:rFonts w:asciiTheme="minorHAnsi" w:hAnsiTheme="minorHAnsi" w:cstheme="minorHAnsi"/>
          <w:sz w:val="22"/>
          <w:szCs w:val="22"/>
        </w:rPr>
      </w:pPr>
      <w:r w:rsidRPr="00B12F87">
        <w:rPr>
          <w:rFonts w:asciiTheme="minorHAnsi" w:hAnsiTheme="minorHAnsi" w:cstheme="minorHAnsi"/>
          <w:sz w:val="22"/>
          <w:szCs w:val="22"/>
        </w:rPr>
        <w:t>93</w:t>
      </w:r>
      <w:r w:rsidRPr="00B12F87">
        <w:rPr>
          <w:rFonts w:asciiTheme="minorHAnsi" w:hAnsiTheme="minorHAnsi" w:cstheme="minorHAnsi"/>
          <w:sz w:val="22"/>
          <w:szCs w:val="22"/>
        </w:rPr>
        <w:tab/>
        <w:t>3.8/A-</w:t>
      </w:r>
      <w:r w:rsidRPr="00B12F87">
        <w:rPr>
          <w:rFonts w:asciiTheme="minorHAnsi" w:hAnsiTheme="minorHAnsi" w:cstheme="minorHAnsi"/>
          <w:sz w:val="22"/>
          <w:szCs w:val="22"/>
        </w:rPr>
        <w:tab/>
      </w:r>
      <w:r w:rsidRPr="00B12F87">
        <w:rPr>
          <w:rFonts w:asciiTheme="minorHAnsi" w:hAnsiTheme="minorHAnsi" w:cstheme="minorHAnsi"/>
          <w:sz w:val="22"/>
          <w:szCs w:val="22"/>
        </w:rPr>
        <w:tab/>
        <w:t>87</w:t>
      </w:r>
      <w:r w:rsidRPr="00B12F87">
        <w:rPr>
          <w:rFonts w:asciiTheme="minorHAnsi" w:hAnsiTheme="minorHAnsi" w:cstheme="minorHAnsi"/>
          <w:sz w:val="22"/>
          <w:szCs w:val="22"/>
        </w:rPr>
        <w:tab/>
        <w:t>3.2/B+</w:t>
      </w:r>
      <w:r w:rsidRPr="00B12F87">
        <w:rPr>
          <w:rFonts w:asciiTheme="minorHAnsi" w:hAnsiTheme="minorHAnsi" w:cstheme="minorHAnsi"/>
          <w:sz w:val="22"/>
          <w:szCs w:val="22"/>
        </w:rPr>
        <w:tab/>
      </w:r>
      <w:r w:rsidRPr="00B12F87">
        <w:rPr>
          <w:rFonts w:asciiTheme="minorHAnsi" w:hAnsiTheme="minorHAnsi" w:cstheme="minorHAnsi"/>
          <w:sz w:val="22"/>
          <w:szCs w:val="22"/>
        </w:rPr>
        <w:tab/>
        <w:t>77</w:t>
      </w:r>
      <w:r w:rsidRPr="00B12F87">
        <w:rPr>
          <w:rFonts w:asciiTheme="minorHAnsi" w:hAnsiTheme="minorHAnsi" w:cstheme="minorHAnsi"/>
          <w:sz w:val="22"/>
          <w:szCs w:val="22"/>
        </w:rPr>
        <w:tab/>
        <w:t>2.2/C+</w:t>
      </w:r>
      <w:r w:rsidRPr="00B12F87">
        <w:rPr>
          <w:rFonts w:asciiTheme="minorHAnsi" w:hAnsiTheme="minorHAnsi" w:cstheme="minorHAnsi"/>
          <w:sz w:val="22"/>
          <w:szCs w:val="22"/>
        </w:rPr>
        <w:tab/>
      </w:r>
      <w:r w:rsidRPr="00B12F87">
        <w:rPr>
          <w:rFonts w:asciiTheme="minorHAnsi" w:hAnsiTheme="minorHAnsi" w:cstheme="minorHAnsi"/>
          <w:sz w:val="22"/>
          <w:szCs w:val="22"/>
        </w:rPr>
        <w:tab/>
        <w:t>66</w:t>
      </w:r>
      <w:r w:rsidRPr="00B12F87">
        <w:rPr>
          <w:rFonts w:asciiTheme="minorHAnsi" w:hAnsiTheme="minorHAnsi" w:cstheme="minorHAnsi"/>
          <w:sz w:val="22"/>
          <w:szCs w:val="22"/>
        </w:rPr>
        <w:tab/>
        <w:t>1.2/D+</w:t>
      </w:r>
    </w:p>
    <w:p w:rsidR="00B12F87" w:rsidRPr="00B12F87" w:rsidRDefault="00B12F87" w:rsidP="00B12F87">
      <w:pPr>
        <w:outlineLvl w:val="0"/>
        <w:rPr>
          <w:rFonts w:asciiTheme="minorHAnsi" w:hAnsiTheme="minorHAnsi" w:cstheme="minorHAnsi"/>
          <w:sz w:val="22"/>
          <w:szCs w:val="22"/>
        </w:rPr>
      </w:pPr>
      <w:r w:rsidRPr="00B12F87">
        <w:rPr>
          <w:rFonts w:asciiTheme="minorHAnsi" w:hAnsiTheme="minorHAnsi" w:cstheme="minorHAnsi"/>
          <w:sz w:val="22"/>
          <w:szCs w:val="22"/>
        </w:rPr>
        <w:t>92</w:t>
      </w:r>
      <w:r w:rsidRPr="00B12F87">
        <w:rPr>
          <w:rFonts w:asciiTheme="minorHAnsi" w:hAnsiTheme="minorHAnsi" w:cstheme="minorHAnsi"/>
          <w:sz w:val="22"/>
          <w:szCs w:val="22"/>
        </w:rPr>
        <w:tab/>
        <w:t>3.7/A-</w:t>
      </w:r>
      <w:r w:rsidRPr="00B12F87">
        <w:rPr>
          <w:rFonts w:asciiTheme="minorHAnsi" w:hAnsiTheme="minorHAnsi" w:cstheme="minorHAnsi"/>
          <w:sz w:val="22"/>
          <w:szCs w:val="22"/>
        </w:rPr>
        <w:tab/>
      </w:r>
      <w:r w:rsidRPr="00B12F87">
        <w:rPr>
          <w:rFonts w:asciiTheme="minorHAnsi" w:hAnsiTheme="minorHAnsi" w:cstheme="minorHAnsi"/>
          <w:sz w:val="22"/>
          <w:szCs w:val="22"/>
        </w:rPr>
        <w:tab/>
        <w:t>86</w:t>
      </w:r>
      <w:r w:rsidRPr="00B12F87">
        <w:rPr>
          <w:rFonts w:asciiTheme="minorHAnsi" w:hAnsiTheme="minorHAnsi" w:cstheme="minorHAnsi"/>
          <w:sz w:val="22"/>
          <w:szCs w:val="22"/>
        </w:rPr>
        <w:tab/>
        <w:t>3.1/B</w:t>
      </w:r>
      <w:r w:rsidR="00F91A93">
        <w:rPr>
          <w:rFonts w:asciiTheme="minorHAnsi" w:hAnsiTheme="minorHAnsi" w:cstheme="minorHAnsi"/>
          <w:sz w:val="22"/>
          <w:szCs w:val="22"/>
        </w:rPr>
        <w:t>+</w:t>
      </w:r>
      <w:r w:rsidRPr="00B12F87">
        <w:rPr>
          <w:rFonts w:asciiTheme="minorHAnsi" w:hAnsiTheme="minorHAnsi" w:cstheme="minorHAnsi"/>
          <w:sz w:val="22"/>
          <w:szCs w:val="22"/>
        </w:rPr>
        <w:tab/>
      </w:r>
      <w:r w:rsidRPr="00B12F87">
        <w:rPr>
          <w:rFonts w:asciiTheme="minorHAnsi" w:hAnsiTheme="minorHAnsi" w:cstheme="minorHAnsi"/>
          <w:sz w:val="22"/>
          <w:szCs w:val="22"/>
        </w:rPr>
        <w:tab/>
        <w:t>76</w:t>
      </w:r>
      <w:r w:rsidRPr="00B12F87">
        <w:rPr>
          <w:rFonts w:asciiTheme="minorHAnsi" w:hAnsiTheme="minorHAnsi" w:cstheme="minorHAnsi"/>
          <w:sz w:val="22"/>
          <w:szCs w:val="22"/>
        </w:rPr>
        <w:tab/>
        <w:t>2.1/C</w:t>
      </w:r>
      <w:r w:rsidRPr="00B12F87">
        <w:rPr>
          <w:rFonts w:asciiTheme="minorHAnsi" w:hAnsiTheme="minorHAnsi" w:cstheme="minorHAnsi"/>
          <w:sz w:val="22"/>
          <w:szCs w:val="22"/>
        </w:rPr>
        <w:tab/>
      </w:r>
      <w:r w:rsidRPr="00B12F87">
        <w:rPr>
          <w:rFonts w:asciiTheme="minorHAnsi" w:hAnsiTheme="minorHAnsi" w:cstheme="minorHAnsi"/>
          <w:sz w:val="22"/>
          <w:szCs w:val="22"/>
        </w:rPr>
        <w:tab/>
        <w:t>64-65</w:t>
      </w:r>
      <w:r w:rsidRPr="00B12F87">
        <w:rPr>
          <w:rFonts w:asciiTheme="minorHAnsi" w:hAnsiTheme="minorHAnsi" w:cstheme="minorHAnsi"/>
          <w:sz w:val="22"/>
          <w:szCs w:val="22"/>
        </w:rPr>
        <w:tab/>
        <w:t>1.1/D</w:t>
      </w:r>
    </w:p>
    <w:p w:rsidR="00B12F87" w:rsidRPr="00B12F87" w:rsidRDefault="00B12F87" w:rsidP="00B12F87">
      <w:pPr>
        <w:outlineLvl w:val="0"/>
        <w:rPr>
          <w:rFonts w:asciiTheme="minorHAnsi" w:hAnsiTheme="minorHAnsi" w:cstheme="minorHAnsi"/>
          <w:sz w:val="22"/>
          <w:szCs w:val="22"/>
        </w:rPr>
      </w:pPr>
      <w:r w:rsidRPr="00B12F87">
        <w:rPr>
          <w:rFonts w:asciiTheme="minorHAnsi" w:hAnsiTheme="minorHAnsi" w:cstheme="minorHAnsi"/>
          <w:sz w:val="22"/>
          <w:szCs w:val="22"/>
        </w:rPr>
        <w:t>91</w:t>
      </w:r>
      <w:r w:rsidRPr="00B12F87">
        <w:rPr>
          <w:rFonts w:asciiTheme="minorHAnsi" w:hAnsiTheme="minorHAnsi" w:cstheme="minorHAnsi"/>
          <w:sz w:val="22"/>
          <w:szCs w:val="22"/>
        </w:rPr>
        <w:tab/>
        <w:t>3.6/A-</w:t>
      </w:r>
      <w:r w:rsidRPr="00B12F87">
        <w:rPr>
          <w:rFonts w:asciiTheme="minorHAnsi" w:hAnsiTheme="minorHAnsi" w:cstheme="minorHAnsi"/>
          <w:sz w:val="22"/>
          <w:szCs w:val="22"/>
        </w:rPr>
        <w:tab/>
      </w:r>
      <w:r w:rsidRPr="00B12F87">
        <w:rPr>
          <w:rFonts w:asciiTheme="minorHAnsi" w:hAnsiTheme="minorHAnsi" w:cstheme="minorHAnsi"/>
          <w:sz w:val="22"/>
          <w:szCs w:val="22"/>
        </w:rPr>
        <w:tab/>
        <w:t>85</w:t>
      </w:r>
      <w:r w:rsidRPr="00B12F87">
        <w:rPr>
          <w:rFonts w:asciiTheme="minorHAnsi" w:hAnsiTheme="minorHAnsi" w:cstheme="minorHAnsi"/>
          <w:sz w:val="22"/>
          <w:szCs w:val="22"/>
        </w:rPr>
        <w:tab/>
        <w:t>3.0/B</w:t>
      </w:r>
      <w:r w:rsidRPr="00B12F87">
        <w:rPr>
          <w:rFonts w:asciiTheme="minorHAnsi" w:hAnsiTheme="minorHAnsi" w:cstheme="minorHAnsi"/>
          <w:sz w:val="22"/>
          <w:szCs w:val="22"/>
        </w:rPr>
        <w:tab/>
      </w:r>
      <w:r w:rsidRPr="00B12F87">
        <w:rPr>
          <w:rFonts w:asciiTheme="minorHAnsi" w:hAnsiTheme="minorHAnsi" w:cstheme="minorHAnsi"/>
          <w:sz w:val="22"/>
          <w:szCs w:val="22"/>
        </w:rPr>
        <w:tab/>
        <w:t>75</w:t>
      </w:r>
      <w:r w:rsidRPr="00B12F87">
        <w:rPr>
          <w:rFonts w:asciiTheme="minorHAnsi" w:hAnsiTheme="minorHAnsi" w:cstheme="minorHAnsi"/>
          <w:sz w:val="22"/>
          <w:szCs w:val="22"/>
        </w:rPr>
        <w:tab/>
        <w:t>2.0/C</w:t>
      </w:r>
      <w:r w:rsidRPr="00B12F87">
        <w:rPr>
          <w:rFonts w:asciiTheme="minorHAnsi" w:hAnsiTheme="minorHAnsi" w:cstheme="minorHAnsi"/>
          <w:sz w:val="22"/>
          <w:szCs w:val="22"/>
        </w:rPr>
        <w:tab/>
      </w:r>
      <w:r w:rsidRPr="00B12F87">
        <w:rPr>
          <w:rFonts w:asciiTheme="minorHAnsi" w:hAnsiTheme="minorHAnsi" w:cstheme="minorHAnsi"/>
          <w:sz w:val="22"/>
          <w:szCs w:val="22"/>
        </w:rPr>
        <w:tab/>
        <w:t>63</w:t>
      </w:r>
      <w:r w:rsidRPr="00B12F87">
        <w:rPr>
          <w:rFonts w:asciiTheme="minorHAnsi" w:hAnsiTheme="minorHAnsi" w:cstheme="minorHAnsi"/>
          <w:sz w:val="22"/>
          <w:szCs w:val="22"/>
        </w:rPr>
        <w:tab/>
        <w:t>1.0/D</w:t>
      </w:r>
    </w:p>
    <w:p w:rsidR="00B12F87" w:rsidRPr="00B12F87" w:rsidRDefault="00F91A93" w:rsidP="00B12F87">
      <w:pPr>
        <w:outlineLvl w:val="0"/>
        <w:rPr>
          <w:rFonts w:asciiTheme="minorHAnsi" w:hAnsiTheme="minorHAnsi" w:cstheme="minorHAnsi"/>
          <w:sz w:val="22"/>
          <w:szCs w:val="22"/>
        </w:rPr>
      </w:pPr>
      <w:r>
        <w:rPr>
          <w:rFonts w:asciiTheme="minorHAnsi" w:hAnsiTheme="minorHAnsi" w:cstheme="minorHAnsi"/>
          <w:sz w:val="22"/>
          <w:szCs w:val="22"/>
        </w:rPr>
        <w:t>90</w:t>
      </w:r>
      <w:r>
        <w:rPr>
          <w:rFonts w:asciiTheme="minorHAnsi" w:hAnsiTheme="minorHAnsi" w:cstheme="minorHAnsi"/>
          <w:sz w:val="22"/>
          <w:szCs w:val="22"/>
        </w:rPr>
        <w:tab/>
        <w:t>3.5/A-</w:t>
      </w:r>
      <w:r>
        <w:rPr>
          <w:rFonts w:asciiTheme="minorHAnsi" w:hAnsiTheme="minorHAnsi" w:cstheme="minorHAnsi"/>
          <w:sz w:val="22"/>
          <w:szCs w:val="22"/>
        </w:rPr>
        <w:tab/>
      </w:r>
      <w:r>
        <w:rPr>
          <w:rFonts w:asciiTheme="minorHAnsi" w:hAnsiTheme="minorHAnsi" w:cstheme="minorHAnsi"/>
          <w:sz w:val="22"/>
          <w:szCs w:val="22"/>
        </w:rPr>
        <w:tab/>
        <w:t>84</w:t>
      </w:r>
      <w:r>
        <w:rPr>
          <w:rFonts w:asciiTheme="minorHAnsi" w:hAnsiTheme="minorHAnsi" w:cstheme="minorHAnsi"/>
          <w:sz w:val="22"/>
          <w:szCs w:val="22"/>
        </w:rPr>
        <w:tab/>
        <w:t>2.9/B</w:t>
      </w:r>
      <w:r>
        <w:rPr>
          <w:rFonts w:asciiTheme="minorHAnsi" w:hAnsiTheme="minorHAnsi" w:cstheme="minorHAnsi"/>
          <w:sz w:val="22"/>
          <w:szCs w:val="22"/>
        </w:rPr>
        <w:tab/>
      </w:r>
      <w:r>
        <w:rPr>
          <w:rFonts w:asciiTheme="minorHAnsi" w:hAnsiTheme="minorHAnsi" w:cstheme="minorHAnsi"/>
          <w:sz w:val="22"/>
          <w:szCs w:val="22"/>
        </w:rPr>
        <w:tab/>
      </w:r>
      <w:r w:rsidRPr="00483AFC">
        <w:rPr>
          <w:rFonts w:asciiTheme="minorHAnsi" w:hAnsiTheme="minorHAnsi" w:cstheme="minorHAnsi"/>
          <w:b/>
          <w:color w:val="FF0000"/>
          <w:sz w:val="22"/>
          <w:szCs w:val="22"/>
        </w:rPr>
        <w:t>74</w:t>
      </w:r>
      <w:r w:rsidRPr="00483AFC">
        <w:rPr>
          <w:rFonts w:asciiTheme="minorHAnsi" w:hAnsiTheme="minorHAnsi" w:cstheme="minorHAnsi"/>
          <w:b/>
          <w:color w:val="FF0000"/>
          <w:sz w:val="22"/>
          <w:szCs w:val="22"/>
        </w:rPr>
        <w:tab/>
        <w:t>2.0</w:t>
      </w:r>
      <w:r w:rsidR="00B12F87" w:rsidRPr="00483AFC">
        <w:rPr>
          <w:rFonts w:asciiTheme="minorHAnsi" w:hAnsiTheme="minorHAnsi" w:cstheme="minorHAnsi"/>
          <w:b/>
          <w:color w:val="FF0000"/>
          <w:sz w:val="22"/>
          <w:szCs w:val="22"/>
        </w:rPr>
        <w:t>/C</w:t>
      </w:r>
      <w:r w:rsidR="00B12F87" w:rsidRPr="00B12F87">
        <w:rPr>
          <w:rFonts w:asciiTheme="minorHAnsi" w:hAnsiTheme="minorHAnsi" w:cstheme="minorHAnsi"/>
          <w:sz w:val="22"/>
          <w:szCs w:val="22"/>
        </w:rPr>
        <w:tab/>
      </w:r>
      <w:r w:rsidR="00B12F87" w:rsidRPr="00B12F87">
        <w:rPr>
          <w:rFonts w:asciiTheme="minorHAnsi" w:hAnsiTheme="minorHAnsi" w:cstheme="minorHAnsi"/>
          <w:sz w:val="22"/>
          <w:szCs w:val="22"/>
        </w:rPr>
        <w:tab/>
        <w:t>62</w:t>
      </w:r>
      <w:r w:rsidR="00B12F87" w:rsidRPr="00B12F87">
        <w:rPr>
          <w:rFonts w:asciiTheme="minorHAnsi" w:hAnsiTheme="minorHAnsi" w:cstheme="minorHAnsi"/>
          <w:sz w:val="22"/>
          <w:szCs w:val="22"/>
        </w:rPr>
        <w:tab/>
        <w:t>0.9/D</w:t>
      </w:r>
    </w:p>
    <w:p w:rsidR="00B12F87" w:rsidRPr="00B12F87" w:rsidRDefault="00F91A93" w:rsidP="00B12F87">
      <w:pPr>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83</w:t>
      </w:r>
      <w:r>
        <w:rPr>
          <w:rFonts w:asciiTheme="minorHAnsi" w:hAnsiTheme="minorHAnsi" w:cstheme="minorHAnsi"/>
          <w:sz w:val="22"/>
          <w:szCs w:val="22"/>
        </w:rPr>
        <w:tab/>
        <w:t>2.8/B</w:t>
      </w:r>
      <w:r w:rsidR="00B12F87" w:rsidRPr="00B12F87">
        <w:rPr>
          <w:rFonts w:asciiTheme="minorHAnsi" w:hAnsiTheme="minorHAnsi" w:cstheme="minorHAnsi"/>
          <w:sz w:val="22"/>
          <w:szCs w:val="22"/>
        </w:rPr>
        <w:tab/>
      </w:r>
      <w:r w:rsidR="00B12F87" w:rsidRPr="00B12F87">
        <w:rPr>
          <w:rFonts w:asciiTheme="minorHAnsi" w:hAnsiTheme="minorHAnsi" w:cstheme="minorHAnsi"/>
          <w:sz w:val="22"/>
          <w:szCs w:val="22"/>
        </w:rPr>
        <w:tab/>
        <w:t>73</w:t>
      </w:r>
      <w:r w:rsidR="00B12F87" w:rsidRPr="00B12F87">
        <w:rPr>
          <w:rFonts w:asciiTheme="minorHAnsi" w:hAnsiTheme="minorHAnsi" w:cstheme="minorHAnsi"/>
          <w:sz w:val="22"/>
          <w:szCs w:val="22"/>
        </w:rPr>
        <w:tab/>
        <w:t>1.8/C</w:t>
      </w:r>
      <w:proofErr w:type="gramStart"/>
      <w:r w:rsidR="00B12F87" w:rsidRPr="00B12F87">
        <w:rPr>
          <w:rFonts w:asciiTheme="minorHAnsi" w:hAnsiTheme="minorHAnsi" w:cstheme="minorHAnsi"/>
          <w:sz w:val="22"/>
          <w:szCs w:val="22"/>
        </w:rPr>
        <w:t>-</w:t>
      </w:r>
      <w:r w:rsidR="00B12F87" w:rsidRPr="00B12F87">
        <w:rPr>
          <w:rFonts w:asciiTheme="minorHAnsi" w:hAnsiTheme="minorHAnsi" w:cstheme="minorHAnsi"/>
          <w:sz w:val="22"/>
          <w:szCs w:val="22"/>
        </w:rPr>
        <w:tab/>
      </w:r>
      <w:r w:rsidR="00B12F87" w:rsidRPr="00B12F87">
        <w:rPr>
          <w:rFonts w:asciiTheme="minorHAnsi" w:hAnsiTheme="minorHAnsi" w:cstheme="minorHAnsi"/>
          <w:sz w:val="22"/>
          <w:szCs w:val="22"/>
        </w:rPr>
        <w:tab/>
        <w:t>61</w:t>
      </w:r>
      <w:r w:rsidR="00B12F87" w:rsidRPr="00B12F87">
        <w:rPr>
          <w:rFonts w:asciiTheme="minorHAnsi" w:hAnsiTheme="minorHAnsi" w:cstheme="minorHAnsi"/>
          <w:sz w:val="22"/>
          <w:szCs w:val="22"/>
        </w:rPr>
        <w:tab/>
        <w:t>0.8/D-</w:t>
      </w:r>
      <w:proofErr w:type="gramEnd"/>
    </w:p>
    <w:p w:rsidR="00B12F87" w:rsidRPr="00B12F87" w:rsidRDefault="00B12F87" w:rsidP="00B12F87">
      <w:pPr>
        <w:outlineLvl w:val="0"/>
        <w:rPr>
          <w:rFonts w:asciiTheme="minorHAnsi" w:hAnsiTheme="minorHAnsi" w:cstheme="minorHAnsi"/>
          <w:sz w:val="22"/>
          <w:szCs w:val="22"/>
        </w:rPr>
      </w:pPr>
      <w:r w:rsidRPr="00B12F87">
        <w:rPr>
          <w:rFonts w:asciiTheme="minorHAnsi" w:hAnsiTheme="minorHAnsi" w:cstheme="minorHAnsi"/>
          <w:sz w:val="22"/>
          <w:szCs w:val="22"/>
        </w:rPr>
        <w:tab/>
      </w:r>
      <w:r w:rsidRPr="00B12F87">
        <w:rPr>
          <w:rFonts w:asciiTheme="minorHAnsi" w:hAnsiTheme="minorHAnsi" w:cstheme="minorHAnsi"/>
          <w:sz w:val="22"/>
          <w:szCs w:val="22"/>
        </w:rPr>
        <w:tab/>
      </w:r>
      <w:r w:rsidRPr="00B12F87">
        <w:rPr>
          <w:rFonts w:asciiTheme="minorHAnsi" w:hAnsiTheme="minorHAnsi" w:cstheme="minorHAnsi"/>
          <w:sz w:val="22"/>
          <w:szCs w:val="22"/>
        </w:rPr>
        <w:tab/>
        <w:t>82</w:t>
      </w:r>
      <w:r w:rsidRPr="00B12F87">
        <w:rPr>
          <w:rFonts w:asciiTheme="minorHAnsi" w:hAnsiTheme="minorHAnsi" w:cstheme="minorHAnsi"/>
          <w:sz w:val="22"/>
          <w:szCs w:val="22"/>
        </w:rPr>
        <w:tab/>
        <w:t>2.7/B</w:t>
      </w:r>
      <w:proofErr w:type="gramStart"/>
      <w:r w:rsidRPr="00B12F87">
        <w:rPr>
          <w:rFonts w:asciiTheme="minorHAnsi" w:hAnsiTheme="minorHAnsi" w:cstheme="minorHAnsi"/>
          <w:sz w:val="22"/>
          <w:szCs w:val="22"/>
        </w:rPr>
        <w:t>-</w:t>
      </w:r>
      <w:r w:rsidRPr="00B12F87">
        <w:rPr>
          <w:rFonts w:asciiTheme="minorHAnsi" w:hAnsiTheme="minorHAnsi" w:cstheme="minorHAnsi"/>
          <w:sz w:val="22"/>
          <w:szCs w:val="22"/>
        </w:rPr>
        <w:tab/>
      </w:r>
      <w:r w:rsidRPr="00B12F87">
        <w:rPr>
          <w:rFonts w:asciiTheme="minorHAnsi" w:hAnsiTheme="minorHAnsi" w:cstheme="minorHAnsi"/>
          <w:sz w:val="22"/>
          <w:szCs w:val="22"/>
        </w:rPr>
        <w:tab/>
        <w:t>72</w:t>
      </w:r>
      <w:r w:rsidRPr="00B12F87">
        <w:rPr>
          <w:rFonts w:asciiTheme="minorHAnsi" w:hAnsiTheme="minorHAnsi" w:cstheme="minorHAnsi"/>
          <w:sz w:val="22"/>
          <w:szCs w:val="22"/>
        </w:rPr>
        <w:tab/>
        <w:t>1.7/C-</w:t>
      </w:r>
      <w:proofErr w:type="gramEnd"/>
      <w:r w:rsidRPr="00B12F87">
        <w:rPr>
          <w:rFonts w:asciiTheme="minorHAnsi" w:hAnsiTheme="minorHAnsi" w:cstheme="minorHAnsi"/>
          <w:sz w:val="22"/>
          <w:szCs w:val="22"/>
        </w:rPr>
        <w:tab/>
      </w:r>
      <w:r w:rsidRPr="00B12F87">
        <w:rPr>
          <w:rFonts w:asciiTheme="minorHAnsi" w:hAnsiTheme="minorHAnsi" w:cstheme="minorHAnsi"/>
          <w:sz w:val="22"/>
          <w:szCs w:val="22"/>
        </w:rPr>
        <w:tab/>
        <w:t>60</w:t>
      </w:r>
      <w:r w:rsidRPr="00B12F87">
        <w:rPr>
          <w:rFonts w:asciiTheme="minorHAnsi" w:hAnsiTheme="minorHAnsi" w:cstheme="minorHAnsi"/>
          <w:sz w:val="22"/>
          <w:szCs w:val="22"/>
        </w:rPr>
        <w:tab/>
        <w:t>0.7/D-</w:t>
      </w:r>
    </w:p>
    <w:p w:rsidR="00B12F87" w:rsidRPr="00B12F87" w:rsidRDefault="00B12F87" w:rsidP="00B12F87">
      <w:pPr>
        <w:outlineLvl w:val="0"/>
        <w:rPr>
          <w:rFonts w:asciiTheme="minorHAnsi" w:hAnsiTheme="minorHAnsi" w:cstheme="minorHAnsi"/>
          <w:sz w:val="22"/>
          <w:szCs w:val="22"/>
        </w:rPr>
      </w:pPr>
      <w:r w:rsidRPr="00B12F87">
        <w:rPr>
          <w:rFonts w:asciiTheme="minorHAnsi" w:hAnsiTheme="minorHAnsi" w:cstheme="minorHAnsi"/>
          <w:sz w:val="22"/>
          <w:szCs w:val="22"/>
        </w:rPr>
        <w:tab/>
      </w:r>
      <w:r w:rsidRPr="00B12F87">
        <w:rPr>
          <w:rFonts w:asciiTheme="minorHAnsi" w:hAnsiTheme="minorHAnsi" w:cstheme="minorHAnsi"/>
          <w:sz w:val="22"/>
          <w:szCs w:val="22"/>
        </w:rPr>
        <w:tab/>
      </w:r>
      <w:r w:rsidRPr="00B12F87">
        <w:rPr>
          <w:rFonts w:asciiTheme="minorHAnsi" w:hAnsiTheme="minorHAnsi" w:cstheme="minorHAnsi"/>
          <w:sz w:val="22"/>
          <w:szCs w:val="22"/>
        </w:rPr>
        <w:tab/>
        <w:t>81</w:t>
      </w:r>
      <w:r w:rsidRPr="00B12F87">
        <w:rPr>
          <w:rFonts w:asciiTheme="minorHAnsi" w:hAnsiTheme="minorHAnsi" w:cstheme="minorHAnsi"/>
          <w:sz w:val="22"/>
          <w:szCs w:val="22"/>
        </w:rPr>
        <w:tab/>
        <w:t>2.6/B-</w:t>
      </w:r>
      <w:r w:rsidRPr="00B12F87">
        <w:rPr>
          <w:rFonts w:asciiTheme="minorHAnsi" w:hAnsiTheme="minorHAnsi" w:cstheme="minorHAnsi"/>
          <w:sz w:val="22"/>
          <w:szCs w:val="22"/>
        </w:rPr>
        <w:tab/>
      </w:r>
      <w:r w:rsidRPr="00B12F87">
        <w:rPr>
          <w:rFonts w:asciiTheme="minorHAnsi" w:hAnsiTheme="minorHAnsi" w:cstheme="minorHAnsi"/>
          <w:sz w:val="22"/>
          <w:szCs w:val="22"/>
        </w:rPr>
        <w:tab/>
        <w:t>71</w:t>
      </w:r>
      <w:r w:rsidRPr="00B12F87">
        <w:rPr>
          <w:rFonts w:asciiTheme="minorHAnsi" w:hAnsiTheme="minorHAnsi" w:cstheme="minorHAnsi"/>
          <w:sz w:val="22"/>
          <w:szCs w:val="22"/>
        </w:rPr>
        <w:tab/>
        <w:t>1.6/C-</w:t>
      </w:r>
      <w:r w:rsidRPr="00B12F87">
        <w:rPr>
          <w:rFonts w:asciiTheme="minorHAnsi" w:hAnsiTheme="minorHAnsi" w:cstheme="minorHAnsi"/>
          <w:sz w:val="22"/>
          <w:szCs w:val="22"/>
        </w:rPr>
        <w:tab/>
      </w:r>
      <w:r w:rsidRPr="00B12F87">
        <w:rPr>
          <w:rFonts w:asciiTheme="minorHAnsi" w:hAnsiTheme="minorHAnsi" w:cstheme="minorHAnsi"/>
          <w:sz w:val="22"/>
          <w:szCs w:val="22"/>
        </w:rPr>
        <w:tab/>
        <w:t>0-59</w:t>
      </w:r>
      <w:r w:rsidRPr="00B12F87">
        <w:rPr>
          <w:rFonts w:asciiTheme="minorHAnsi" w:hAnsiTheme="minorHAnsi" w:cstheme="minorHAnsi"/>
          <w:sz w:val="22"/>
          <w:szCs w:val="22"/>
        </w:rPr>
        <w:tab/>
        <w:t>0.0/F</w:t>
      </w:r>
    </w:p>
    <w:p w:rsidR="00B12F87" w:rsidRPr="00B12F87" w:rsidRDefault="00B12F87" w:rsidP="00B12F87">
      <w:pPr>
        <w:outlineLvl w:val="0"/>
        <w:rPr>
          <w:rFonts w:asciiTheme="minorHAnsi" w:hAnsiTheme="minorHAnsi" w:cstheme="minorHAnsi"/>
          <w:sz w:val="22"/>
          <w:szCs w:val="22"/>
        </w:rPr>
      </w:pPr>
      <w:r w:rsidRPr="00B12F87">
        <w:rPr>
          <w:rFonts w:asciiTheme="minorHAnsi" w:hAnsiTheme="minorHAnsi" w:cstheme="minorHAnsi"/>
          <w:sz w:val="22"/>
          <w:szCs w:val="22"/>
        </w:rPr>
        <w:tab/>
      </w:r>
      <w:r w:rsidRPr="00B12F87">
        <w:rPr>
          <w:rFonts w:asciiTheme="minorHAnsi" w:hAnsiTheme="minorHAnsi" w:cstheme="minorHAnsi"/>
          <w:sz w:val="22"/>
          <w:szCs w:val="22"/>
        </w:rPr>
        <w:tab/>
      </w:r>
      <w:r w:rsidRPr="00B12F87">
        <w:rPr>
          <w:rFonts w:asciiTheme="minorHAnsi" w:hAnsiTheme="minorHAnsi" w:cstheme="minorHAnsi"/>
          <w:sz w:val="22"/>
          <w:szCs w:val="22"/>
        </w:rPr>
        <w:tab/>
        <w:t>80</w:t>
      </w:r>
      <w:r w:rsidRPr="00B12F87">
        <w:rPr>
          <w:rFonts w:asciiTheme="minorHAnsi" w:hAnsiTheme="minorHAnsi" w:cstheme="minorHAnsi"/>
          <w:sz w:val="22"/>
          <w:szCs w:val="22"/>
        </w:rPr>
        <w:tab/>
        <w:t>2.5/B</w:t>
      </w:r>
      <w:proofErr w:type="gramStart"/>
      <w:r w:rsidRPr="00B12F87">
        <w:rPr>
          <w:rFonts w:asciiTheme="minorHAnsi" w:hAnsiTheme="minorHAnsi" w:cstheme="minorHAnsi"/>
          <w:sz w:val="22"/>
          <w:szCs w:val="22"/>
        </w:rPr>
        <w:t>-</w:t>
      </w:r>
      <w:r w:rsidRPr="00B12F87">
        <w:rPr>
          <w:rFonts w:asciiTheme="minorHAnsi" w:hAnsiTheme="minorHAnsi" w:cstheme="minorHAnsi"/>
          <w:sz w:val="22"/>
          <w:szCs w:val="22"/>
        </w:rPr>
        <w:tab/>
      </w:r>
      <w:r w:rsidRPr="00B12F87">
        <w:rPr>
          <w:rFonts w:asciiTheme="minorHAnsi" w:hAnsiTheme="minorHAnsi" w:cstheme="minorHAnsi"/>
          <w:sz w:val="22"/>
          <w:szCs w:val="22"/>
        </w:rPr>
        <w:tab/>
        <w:t>70</w:t>
      </w:r>
      <w:r w:rsidRPr="00B12F87">
        <w:rPr>
          <w:rFonts w:asciiTheme="minorHAnsi" w:hAnsiTheme="minorHAnsi" w:cstheme="minorHAnsi"/>
          <w:sz w:val="22"/>
          <w:szCs w:val="22"/>
        </w:rPr>
        <w:tab/>
        <w:t>1.5/C-</w:t>
      </w:r>
      <w:proofErr w:type="gramEnd"/>
      <w:r w:rsidRPr="00B12F87">
        <w:rPr>
          <w:rFonts w:asciiTheme="minorHAnsi" w:hAnsiTheme="minorHAnsi" w:cstheme="minorHAnsi"/>
          <w:sz w:val="22"/>
          <w:szCs w:val="22"/>
        </w:rPr>
        <w:tab/>
      </w:r>
      <w:r w:rsidRPr="00B12F87">
        <w:rPr>
          <w:rFonts w:asciiTheme="minorHAnsi" w:hAnsiTheme="minorHAnsi" w:cstheme="minorHAnsi"/>
          <w:sz w:val="22"/>
          <w:szCs w:val="22"/>
        </w:rPr>
        <w:tab/>
      </w:r>
      <w:r w:rsidRPr="00B12F87">
        <w:rPr>
          <w:rFonts w:asciiTheme="minorHAnsi" w:hAnsiTheme="minorHAnsi" w:cstheme="minorHAnsi"/>
          <w:sz w:val="22"/>
          <w:szCs w:val="22"/>
        </w:rPr>
        <w:tab/>
      </w:r>
    </w:p>
    <w:p w:rsidR="00B12F87" w:rsidRPr="00B12F87" w:rsidRDefault="00B12F87" w:rsidP="00B12F87">
      <w:pPr>
        <w:outlineLvl w:val="0"/>
        <w:rPr>
          <w:rFonts w:asciiTheme="minorHAnsi" w:hAnsiTheme="minorHAnsi" w:cstheme="minorHAnsi"/>
          <w:sz w:val="22"/>
          <w:szCs w:val="22"/>
        </w:rPr>
      </w:pPr>
    </w:p>
    <w:p w:rsidR="000044B2" w:rsidRPr="00B12F87" w:rsidRDefault="00B12F87" w:rsidP="00B12F87">
      <w:pPr>
        <w:outlineLvl w:val="0"/>
        <w:rPr>
          <w:rFonts w:asciiTheme="minorHAnsi" w:hAnsiTheme="minorHAnsi" w:cstheme="minorHAnsi"/>
          <w:sz w:val="22"/>
          <w:szCs w:val="22"/>
        </w:rPr>
      </w:pPr>
      <w:r w:rsidRPr="00B12F87">
        <w:rPr>
          <w:rFonts w:asciiTheme="minorHAnsi" w:hAnsiTheme="minorHAnsi" w:cstheme="minorHAnsi"/>
          <w:sz w:val="22"/>
          <w:szCs w:val="22"/>
        </w:rPr>
        <w:t>In order to move to the next Math level, you must pass with at least a 2.0</w:t>
      </w:r>
    </w:p>
    <w:p w:rsidR="00B12F87" w:rsidRPr="00B12F87" w:rsidRDefault="00B12F87" w:rsidP="00B12F87">
      <w:pPr>
        <w:outlineLvl w:val="0"/>
        <w:rPr>
          <w:rFonts w:asciiTheme="minorHAnsi" w:hAnsiTheme="minorHAnsi" w:cstheme="minorHAnsi"/>
          <w:sz w:val="22"/>
          <w:szCs w:val="22"/>
        </w:rPr>
      </w:pPr>
    </w:p>
    <w:p w:rsidR="000044B2" w:rsidRPr="0024085F" w:rsidRDefault="000044B2" w:rsidP="000044B2">
      <w:pPr>
        <w:outlineLvl w:val="0"/>
        <w:rPr>
          <w:rFonts w:asciiTheme="minorHAnsi" w:hAnsiTheme="minorHAnsi" w:cstheme="minorHAnsi"/>
          <w:b/>
          <w:sz w:val="20"/>
        </w:rPr>
      </w:pPr>
      <w:r w:rsidRPr="0024085F">
        <w:rPr>
          <w:rFonts w:asciiTheme="minorHAnsi" w:hAnsiTheme="minorHAnsi" w:cstheme="minorHAnsi"/>
          <w:b/>
          <w:sz w:val="20"/>
        </w:rPr>
        <w:t>V.</w:t>
      </w:r>
      <w:r w:rsidRPr="0024085F">
        <w:rPr>
          <w:rFonts w:asciiTheme="minorHAnsi" w:hAnsiTheme="minorHAnsi" w:cstheme="minorHAnsi"/>
          <w:b/>
          <w:sz w:val="20"/>
        </w:rPr>
        <w:tab/>
        <w:t>Course Outcomes:</w:t>
      </w:r>
    </w:p>
    <w:p w:rsidR="00B12F87" w:rsidRPr="0024085F" w:rsidRDefault="000044B2" w:rsidP="000044B2">
      <w:pPr>
        <w:outlineLvl w:val="0"/>
        <w:rPr>
          <w:rFonts w:asciiTheme="minorHAnsi" w:hAnsiTheme="minorHAnsi" w:cstheme="minorHAnsi"/>
          <w:sz w:val="20"/>
        </w:rPr>
      </w:pPr>
      <w:r w:rsidRPr="0024085F">
        <w:rPr>
          <w:rFonts w:asciiTheme="minorHAnsi" w:hAnsiTheme="minorHAnsi" w:cstheme="minorHAnsi"/>
          <w:sz w:val="20"/>
        </w:rPr>
        <w:tab/>
      </w:r>
      <w:r w:rsidRPr="0024085F">
        <w:rPr>
          <w:rFonts w:asciiTheme="minorHAnsi" w:hAnsiTheme="minorHAnsi" w:cstheme="minorHAnsi"/>
          <w:b/>
          <w:sz w:val="20"/>
        </w:rPr>
        <w:t>Learn Actively</w:t>
      </w:r>
      <w:r w:rsidRPr="0024085F">
        <w:rPr>
          <w:rFonts w:asciiTheme="minorHAnsi" w:hAnsiTheme="minorHAnsi" w:cstheme="minorHAnsi"/>
          <w:sz w:val="20"/>
        </w:rPr>
        <w:t xml:space="preserve"> - Learning is a personal, interactive process that results in greater </w:t>
      </w:r>
      <w:r w:rsidR="00B12F87" w:rsidRPr="0024085F">
        <w:rPr>
          <w:rFonts w:asciiTheme="minorHAnsi" w:hAnsiTheme="minorHAnsi" w:cstheme="minorHAnsi"/>
          <w:sz w:val="20"/>
        </w:rPr>
        <w:t xml:space="preserve">  </w:t>
      </w:r>
    </w:p>
    <w:p w:rsidR="000044B2" w:rsidRPr="0024085F" w:rsidRDefault="000044B2" w:rsidP="00B12F87">
      <w:pPr>
        <w:ind w:firstLine="720"/>
        <w:outlineLvl w:val="0"/>
        <w:rPr>
          <w:rFonts w:asciiTheme="minorHAnsi" w:hAnsiTheme="minorHAnsi" w:cstheme="minorHAnsi"/>
          <w:sz w:val="20"/>
        </w:rPr>
      </w:pPr>
      <w:proofErr w:type="gramStart"/>
      <w:r w:rsidRPr="0024085F">
        <w:rPr>
          <w:rFonts w:asciiTheme="minorHAnsi" w:hAnsiTheme="minorHAnsi" w:cstheme="minorHAnsi"/>
          <w:sz w:val="20"/>
        </w:rPr>
        <w:t>expertise</w:t>
      </w:r>
      <w:proofErr w:type="gramEnd"/>
      <w:r w:rsidRPr="0024085F">
        <w:rPr>
          <w:rFonts w:asciiTheme="minorHAnsi" w:hAnsiTheme="minorHAnsi" w:cstheme="minorHAnsi"/>
          <w:sz w:val="20"/>
        </w:rPr>
        <w:t xml:space="preserve"> and a more comprehensive understanding of the world.</w:t>
      </w:r>
    </w:p>
    <w:p w:rsidR="00B12F87" w:rsidRPr="0024085F" w:rsidRDefault="000044B2" w:rsidP="000044B2">
      <w:pPr>
        <w:outlineLvl w:val="0"/>
        <w:rPr>
          <w:rFonts w:asciiTheme="minorHAnsi" w:hAnsiTheme="minorHAnsi" w:cstheme="minorHAnsi"/>
          <w:sz w:val="20"/>
        </w:rPr>
      </w:pPr>
      <w:r w:rsidRPr="0024085F">
        <w:rPr>
          <w:rFonts w:asciiTheme="minorHAnsi" w:hAnsiTheme="minorHAnsi" w:cstheme="minorHAnsi"/>
          <w:sz w:val="20"/>
        </w:rPr>
        <w:t>•</w:t>
      </w:r>
      <w:r w:rsidRPr="0024085F">
        <w:rPr>
          <w:rFonts w:asciiTheme="minorHAnsi" w:hAnsiTheme="minorHAnsi" w:cstheme="minorHAnsi"/>
          <w:sz w:val="20"/>
        </w:rPr>
        <w:tab/>
        <w:t xml:space="preserve">Perform algebraic manipulations at a level that allows success in higher-level math </w:t>
      </w:r>
    </w:p>
    <w:p w:rsidR="000044B2" w:rsidRPr="0024085F" w:rsidRDefault="000044B2" w:rsidP="00B12F87">
      <w:pPr>
        <w:ind w:firstLine="720"/>
        <w:outlineLvl w:val="0"/>
        <w:rPr>
          <w:rFonts w:asciiTheme="minorHAnsi" w:hAnsiTheme="minorHAnsi" w:cstheme="minorHAnsi"/>
          <w:sz w:val="20"/>
        </w:rPr>
      </w:pPr>
      <w:proofErr w:type="gramStart"/>
      <w:r w:rsidRPr="0024085F">
        <w:rPr>
          <w:rFonts w:asciiTheme="minorHAnsi" w:hAnsiTheme="minorHAnsi" w:cstheme="minorHAnsi"/>
          <w:sz w:val="20"/>
        </w:rPr>
        <w:t>classes</w:t>
      </w:r>
      <w:proofErr w:type="gramEnd"/>
    </w:p>
    <w:p w:rsidR="00B12F87" w:rsidRPr="0024085F" w:rsidRDefault="000044B2" w:rsidP="000044B2">
      <w:pPr>
        <w:outlineLvl w:val="0"/>
        <w:rPr>
          <w:rFonts w:asciiTheme="minorHAnsi" w:hAnsiTheme="minorHAnsi" w:cstheme="minorHAnsi"/>
          <w:sz w:val="20"/>
        </w:rPr>
      </w:pPr>
      <w:r w:rsidRPr="0024085F">
        <w:rPr>
          <w:rFonts w:asciiTheme="minorHAnsi" w:hAnsiTheme="minorHAnsi" w:cstheme="minorHAnsi"/>
          <w:sz w:val="20"/>
        </w:rPr>
        <w:t>•</w:t>
      </w:r>
      <w:r w:rsidRPr="0024085F">
        <w:rPr>
          <w:rFonts w:asciiTheme="minorHAnsi" w:hAnsiTheme="minorHAnsi" w:cstheme="minorHAnsi"/>
          <w:sz w:val="20"/>
        </w:rPr>
        <w:tab/>
        <w:t xml:space="preserve">Investigate functions represented graphically, algebraically, numerically, geometrically </w:t>
      </w:r>
    </w:p>
    <w:p w:rsidR="000044B2" w:rsidRPr="0024085F" w:rsidRDefault="000044B2" w:rsidP="00B12F87">
      <w:pPr>
        <w:ind w:firstLine="720"/>
        <w:outlineLvl w:val="0"/>
        <w:rPr>
          <w:rFonts w:asciiTheme="minorHAnsi" w:hAnsiTheme="minorHAnsi" w:cstheme="minorHAnsi"/>
          <w:sz w:val="20"/>
        </w:rPr>
      </w:pPr>
      <w:proofErr w:type="gramStart"/>
      <w:r w:rsidRPr="0024085F">
        <w:rPr>
          <w:rFonts w:asciiTheme="minorHAnsi" w:hAnsiTheme="minorHAnsi" w:cstheme="minorHAnsi"/>
          <w:sz w:val="20"/>
        </w:rPr>
        <w:t>and</w:t>
      </w:r>
      <w:proofErr w:type="gramEnd"/>
      <w:r w:rsidRPr="0024085F">
        <w:rPr>
          <w:rFonts w:asciiTheme="minorHAnsi" w:hAnsiTheme="minorHAnsi" w:cstheme="minorHAnsi"/>
          <w:sz w:val="20"/>
        </w:rPr>
        <w:t xml:space="preserve"> verbally in real world settings</w:t>
      </w:r>
    </w:p>
    <w:p w:rsidR="00B12F87" w:rsidRPr="0024085F" w:rsidRDefault="000044B2" w:rsidP="000044B2">
      <w:pPr>
        <w:outlineLvl w:val="0"/>
        <w:rPr>
          <w:rFonts w:asciiTheme="minorHAnsi" w:hAnsiTheme="minorHAnsi" w:cstheme="minorHAnsi"/>
          <w:sz w:val="20"/>
        </w:rPr>
      </w:pPr>
      <w:r w:rsidRPr="0024085F">
        <w:rPr>
          <w:rFonts w:asciiTheme="minorHAnsi" w:hAnsiTheme="minorHAnsi" w:cstheme="minorHAnsi"/>
          <w:sz w:val="20"/>
        </w:rPr>
        <w:t>•</w:t>
      </w:r>
      <w:r w:rsidRPr="0024085F">
        <w:rPr>
          <w:rFonts w:asciiTheme="minorHAnsi" w:hAnsiTheme="minorHAnsi" w:cstheme="minorHAnsi"/>
          <w:sz w:val="20"/>
        </w:rPr>
        <w:tab/>
        <w:t xml:space="preserve">Express and approach problem solving using and integrating various threads of </w:t>
      </w:r>
    </w:p>
    <w:p w:rsidR="000044B2" w:rsidRPr="0024085F" w:rsidRDefault="000044B2" w:rsidP="00B12F87">
      <w:pPr>
        <w:ind w:firstLine="720"/>
        <w:outlineLvl w:val="0"/>
        <w:rPr>
          <w:rFonts w:asciiTheme="minorHAnsi" w:hAnsiTheme="minorHAnsi" w:cstheme="minorHAnsi"/>
          <w:sz w:val="20"/>
        </w:rPr>
      </w:pPr>
      <w:proofErr w:type="gramStart"/>
      <w:r w:rsidRPr="0024085F">
        <w:rPr>
          <w:rFonts w:asciiTheme="minorHAnsi" w:hAnsiTheme="minorHAnsi" w:cstheme="minorHAnsi"/>
          <w:sz w:val="20"/>
        </w:rPr>
        <w:t>mathematics</w:t>
      </w:r>
      <w:proofErr w:type="gramEnd"/>
    </w:p>
    <w:p w:rsidR="00B12F87" w:rsidRPr="0024085F" w:rsidRDefault="000044B2" w:rsidP="000044B2">
      <w:pPr>
        <w:outlineLvl w:val="0"/>
        <w:rPr>
          <w:rFonts w:asciiTheme="minorHAnsi" w:hAnsiTheme="minorHAnsi" w:cstheme="minorHAnsi"/>
          <w:sz w:val="20"/>
        </w:rPr>
      </w:pPr>
      <w:r w:rsidRPr="0024085F">
        <w:rPr>
          <w:rFonts w:asciiTheme="minorHAnsi" w:hAnsiTheme="minorHAnsi" w:cstheme="minorHAnsi"/>
          <w:sz w:val="20"/>
        </w:rPr>
        <w:tab/>
      </w:r>
      <w:r w:rsidRPr="0024085F">
        <w:rPr>
          <w:rFonts w:asciiTheme="minorHAnsi" w:hAnsiTheme="minorHAnsi" w:cstheme="minorHAnsi"/>
          <w:b/>
          <w:sz w:val="20"/>
        </w:rPr>
        <w:t>Think Critically, Creatively and Reflectively</w:t>
      </w:r>
      <w:r w:rsidRPr="0024085F">
        <w:rPr>
          <w:rFonts w:asciiTheme="minorHAnsi" w:hAnsiTheme="minorHAnsi" w:cstheme="minorHAnsi"/>
          <w:sz w:val="20"/>
        </w:rPr>
        <w:t xml:space="preserve"> -- Reason and imagination are fundamental </w:t>
      </w:r>
    </w:p>
    <w:p w:rsidR="000044B2" w:rsidRPr="0024085F" w:rsidRDefault="000044B2" w:rsidP="00B12F87">
      <w:pPr>
        <w:ind w:firstLine="720"/>
        <w:outlineLvl w:val="0"/>
        <w:rPr>
          <w:rFonts w:asciiTheme="minorHAnsi" w:hAnsiTheme="minorHAnsi" w:cstheme="minorHAnsi"/>
          <w:sz w:val="20"/>
        </w:rPr>
      </w:pPr>
      <w:proofErr w:type="gramStart"/>
      <w:r w:rsidRPr="0024085F">
        <w:rPr>
          <w:rFonts w:asciiTheme="minorHAnsi" w:hAnsiTheme="minorHAnsi" w:cstheme="minorHAnsi"/>
          <w:sz w:val="20"/>
        </w:rPr>
        <w:t>to</w:t>
      </w:r>
      <w:proofErr w:type="gramEnd"/>
      <w:r w:rsidRPr="0024085F">
        <w:rPr>
          <w:rFonts w:asciiTheme="minorHAnsi" w:hAnsiTheme="minorHAnsi" w:cstheme="minorHAnsi"/>
          <w:sz w:val="20"/>
        </w:rPr>
        <w:t xml:space="preserve"> problem solving and critical examination of ideas.</w:t>
      </w:r>
    </w:p>
    <w:p w:rsidR="000044B2" w:rsidRPr="0024085F" w:rsidRDefault="000044B2" w:rsidP="000044B2">
      <w:pPr>
        <w:outlineLvl w:val="0"/>
        <w:rPr>
          <w:rFonts w:asciiTheme="minorHAnsi" w:hAnsiTheme="minorHAnsi" w:cstheme="minorHAnsi"/>
          <w:sz w:val="20"/>
        </w:rPr>
      </w:pPr>
      <w:r w:rsidRPr="0024085F">
        <w:rPr>
          <w:rFonts w:asciiTheme="minorHAnsi" w:hAnsiTheme="minorHAnsi" w:cstheme="minorHAnsi"/>
          <w:sz w:val="20"/>
        </w:rPr>
        <w:t>•</w:t>
      </w:r>
      <w:r w:rsidRPr="0024085F">
        <w:rPr>
          <w:rFonts w:asciiTheme="minorHAnsi" w:hAnsiTheme="minorHAnsi" w:cstheme="minorHAnsi"/>
          <w:sz w:val="20"/>
        </w:rPr>
        <w:tab/>
        <w:t>Demonstrate proficiency in introductory algebra tools in the analysis of appropriate problems</w:t>
      </w:r>
    </w:p>
    <w:p w:rsidR="003E046E" w:rsidRPr="0024085F" w:rsidRDefault="000044B2" w:rsidP="000044B2">
      <w:pPr>
        <w:outlineLvl w:val="0"/>
        <w:rPr>
          <w:rFonts w:asciiTheme="minorHAnsi" w:hAnsiTheme="minorHAnsi" w:cstheme="minorHAnsi"/>
          <w:sz w:val="20"/>
        </w:rPr>
      </w:pPr>
      <w:r w:rsidRPr="0024085F">
        <w:rPr>
          <w:rFonts w:asciiTheme="minorHAnsi" w:hAnsiTheme="minorHAnsi" w:cstheme="minorHAnsi"/>
          <w:sz w:val="20"/>
        </w:rPr>
        <w:t>•</w:t>
      </w:r>
      <w:r w:rsidRPr="0024085F">
        <w:rPr>
          <w:rFonts w:asciiTheme="minorHAnsi" w:hAnsiTheme="minorHAnsi" w:cstheme="minorHAnsi"/>
          <w:sz w:val="20"/>
        </w:rPr>
        <w:tab/>
        <w:t xml:space="preserve">Develop competency in rational, radical, exponential, logarithmic expressions, equations and </w:t>
      </w:r>
    </w:p>
    <w:p w:rsidR="000044B2" w:rsidRPr="0024085F" w:rsidRDefault="000044B2" w:rsidP="003E046E">
      <w:pPr>
        <w:ind w:firstLine="720"/>
        <w:outlineLvl w:val="0"/>
        <w:rPr>
          <w:rFonts w:asciiTheme="minorHAnsi" w:hAnsiTheme="minorHAnsi" w:cstheme="minorHAnsi"/>
          <w:sz w:val="20"/>
        </w:rPr>
      </w:pPr>
      <w:proofErr w:type="gramStart"/>
      <w:r w:rsidRPr="0024085F">
        <w:rPr>
          <w:rFonts w:asciiTheme="minorHAnsi" w:hAnsiTheme="minorHAnsi" w:cstheme="minorHAnsi"/>
          <w:sz w:val="20"/>
        </w:rPr>
        <w:t>functions</w:t>
      </w:r>
      <w:proofErr w:type="gramEnd"/>
      <w:r w:rsidRPr="0024085F">
        <w:rPr>
          <w:rFonts w:asciiTheme="minorHAnsi" w:hAnsiTheme="minorHAnsi" w:cstheme="minorHAnsi"/>
          <w:sz w:val="20"/>
        </w:rPr>
        <w:t>, and systems of equations</w:t>
      </w:r>
    </w:p>
    <w:p w:rsidR="003E046E" w:rsidRPr="0024085F" w:rsidRDefault="000044B2" w:rsidP="000044B2">
      <w:pPr>
        <w:outlineLvl w:val="0"/>
        <w:rPr>
          <w:rFonts w:asciiTheme="minorHAnsi" w:hAnsiTheme="minorHAnsi" w:cstheme="minorHAnsi"/>
          <w:sz w:val="20"/>
        </w:rPr>
      </w:pPr>
      <w:r w:rsidRPr="0024085F">
        <w:rPr>
          <w:rFonts w:asciiTheme="minorHAnsi" w:hAnsiTheme="minorHAnsi" w:cstheme="minorHAnsi"/>
          <w:sz w:val="20"/>
        </w:rPr>
        <w:t>•</w:t>
      </w:r>
      <w:r w:rsidRPr="0024085F">
        <w:rPr>
          <w:rFonts w:asciiTheme="minorHAnsi" w:hAnsiTheme="minorHAnsi" w:cstheme="minorHAnsi"/>
          <w:sz w:val="20"/>
        </w:rPr>
        <w:tab/>
        <w:t xml:space="preserve">Choose appropriate functions to express relations between independent and dependent </w:t>
      </w:r>
    </w:p>
    <w:p w:rsidR="000044B2" w:rsidRPr="0024085F" w:rsidRDefault="000044B2" w:rsidP="003E046E">
      <w:pPr>
        <w:ind w:left="720"/>
        <w:outlineLvl w:val="0"/>
        <w:rPr>
          <w:rFonts w:asciiTheme="minorHAnsi" w:hAnsiTheme="minorHAnsi" w:cstheme="minorHAnsi"/>
          <w:sz w:val="20"/>
        </w:rPr>
      </w:pPr>
      <w:proofErr w:type="gramStart"/>
      <w:r w:rsidRPr="0024085F">
        <w:rPr>
          <w:rFonts w:asciiTheme="minorHAnsi" w:hAnsiTheme="minorHAnsi" w:cstheme="minorHAnsi"/>
          <w:sz w:val="20"/>
        </w:rPr>
        <w:t>variables</w:t>
      </w:r>
      <w:proofErr w:type="gramEnd"/>
      <w:r w:rsidRPr="0024085F">
        <w:rPr>
          <w:rFonts w:asciiTheme="minorHAnsi" w:hAnsiTheme="minorHAnsi" w:cstheme="minorHAnsi"/>
          <w:sz w:val="20"/>
        </w:rPr>
        <w:t>, model authentic (real-world) problems, and analyze the reliability and validity of these relations and models</w:t>
      </w:r>
    </w:p>
    <w:p w:rsidR="003E046E" w:rsidRPr="0024085F" w:rsidRDefault="000044B2" w:rsidP="000044B2">
      <w:pPr>
        <w:outlineLvl w:val="0"/>
        <w:rPr>
          <w:rFonts w:asciiTheme="minorHAnsi" w:hAnsiTheme="minorHAnsi" w:cstheme="minorHAnsi"/>
          <w:sz w:val="20"/>
        </w:rPr>
      </w:pPr>
      <w:r w:rsidRPr="0024085F">
        <w:rPr>
          <w:rFonts w:asciiTheme="minorHAnsi" w:hAnsiTheme="minorHAnsi" w:cstheme="minorHAnsi"/>
          <w:sz w:val="20"/>
        </w:rPr>
        <w:t>•</w:t>
      </w:r>
      <w:r w:rsidRPr="0024085F">
        <w:rPr>
          <w:rFonts w:asciiTheme="minorHAnsi" w:hAnsiTheme="minorHAnsi" w:cstheme="minorHAnsi"/>
          <w:sz w:val="20"/>
        </w:rPr>
        <w:tab/>
        <w:t xml:space="preserve">Demonstrate use of rule-based thinking and development of logical approaches to problem </w:t>
      </w:r>
    </w:p>
    <w:p w:rsidR="000044B2" w:rsidRPr="0024085F" w:rsidRDefault="000044B2" w:rsidP="003E046E">
      <w:pPr>
        <w:ind w:firstLine="720"/>
        <w:outlineLvl w:val="0"/>
        <w:rPr>
          <w:rFonts w:asciiTheme="minorHAnsi" w:hAnsiTheme="minorHAnsi" w:cstheme="minorHAnsi"/>
          <w:sz w:val="20"/>
        </w:rPr>
      </w:pPr>
      <w:proofErr w:type="gramStart"/>
      <w:r w:rsidRPr="0024085F">
        <w:rPr>
          <w:rFonts w:asciiTheme="minorHAnsi" w:hAnsiTheme="minorHAnsi" w:cstheme="minorHAnsi"/>
          <w:sz w:val="20"/>
        </w:rPr>
        <w:t>solving</w:t>
      </w:r>
      <w:proofErr w:type="gramEnd"/>
    </w:p>
    <w:p w:rsidR="000044B2" w:rsidRPr="0024085F" w:rsidRDefault="000044B2" w:rsidP="000044B2">
      <w:pPr>
        <w:outlineLvl w:val="0"/>
        <w:rPr>
          <w:rFonts w:asciiTheme="minorHAnsi" w:hAnsiTheme="minorHAnsi" w:cstheme="minorHAnsi"/>
          <w:sz w:val="20"/>
        </w:rPr>
      </w:pPr>
      <w:r w:rsidRPr="0024085F">
        <w:rPr>
          <w:rFonts w:asciiTheme="minorHAnsi" w:hAnsiTheme="minorHAnsi" w:cstheme="minorHAnsi"/>
          <w:sz w:val="20"/>
        </w:rPr>
        <w:t>•</w:t>
      </w:r>
      <w:r w:rsidRPr="0024085F">
        <w:rPr>
          <w:rFonts w:asciiTheme="minorHAnsi" w:hAnsiTheme="minorHAnsi" w:cstheme="minorHAnsi"/>
          <w:sz w:val="20"/>
        </w:rPr>
        <w:tab/>
        <w:t>Reflect on process as well as solution, integrating thinking from various strands of math</w:t>
      </w:r>
    </w:p>
    <w:p w:rsidR="003E046E" w:rsidRPr="0024085F" w:rsidRDefault="000044B2" w:rsidP="003E046E">
      <w:pPr>
        <w:pStyle w:val="ListParagraph"/>
        <w:outlineLvl w:val="0"/>
        <w:rPr>
          <w:rFonts w:asciiTheme="minorHAnsi" w:hAnsiTheme="minorHAnsi" w:cstheme="minorHAnsi"/>
          <w:sz w:val="20"/>
        </w:rPr>
      </w:pPr>
      <w:r w:rsidRPr="0024085F">
        <w:rPr>
          <w:rFonts w:asciiTheme="minorHAnsi" w:hAnsiTheme="minorHAnsi" w:cstheme="minorHAnsi"/>
          <w:b/>
          <w:sz w:val="20"/>
        </w:rPr>
        <w:t>Communicate with Clarity and Originality</w:t>
      </w:r>
      <w:r w:rsidRPr="0024085F">
        <w:rPr>
          <w:rFonts w:asciiTheme="minorHAnsi" w:hAnsiTheme="minorHAnsi" w:cstheme="minorHAnsi"/>
          <w:sz w:val="20"/>
        </w:rPr>
        <w:t xml:space="preserve"> - The ability to exchange ideas and information is </w:t>
      </w:r>
    </w:p>
    <w:p w:rsidR="000044B2" w:rsidRPr="0024085F" w:rsidRDefault="000044B2" w:rsidP="003E046E">
      <w:pPr>
        <w:ind w:firstLine="720"/>
        <w:outlineLvl w:val="0"/>
        <w:rPr>
          <w:rFonts w:asciiTheme="minorHAnsi" w:hAnsiTheme="minorHAnsi" w:cstheme="minorHAnsi"/>
          <w:sz w:val="20"/>
        </w:rPr>
      </w:pPr>
      <w:proofErr w:type="gramStart"/>
      <w:r w:rsidRPr="0024085F">
        <w:rPr>
          <w:rFonts w:asciiTheme="minorHAnsi" w:hAnsiTheme="minorHAnsi" w:cstheme="minorHAnsi"/>
          <w:sz w:val="20"/>
        </w:rPr>
        <w:t>essential</w:t>
      </w:r>
      <w:proofErr w:type="gramEnd"/>
      <w:r w:rsidRPr="0024085F">
        <w:rPr>
          <w:rFonts w:asciiTheme="minorHAnsi" w:hAnsiTheme="minorHAnsi" w:cstheme="minorHAnsi"/>
          <w:sz w:val="20"/>
        </w:rPr>
        <w:t xml:space="preserve"> to personal growth, productive work, and societal vitality.</w:t>
      </w:r>
    </w:p>
    <w:p w:rsidR="000044B2" w:rsidRPr="0024085F" w:rsidRDefault="000044B2" w:rsidP="000044B2">
      <w:pPr>
        <w:outlineLvl w:val="0"/>
        <w:rPr>
          <w:rFonts w:asciiTheme="minorHAnsi" w:hAnsiTheme="minorHAnsi" w:cstheme="minorHAnsi"/>
          <w:sz w:val="20"/>
        </w:rPr>
      </w:pPr>
      <w:r w:rsidRPr="0024085F">
        <w:rPr>
          <w:rFonts w:asciiTheme="minorHAnsi" w:hAnsiTheme="minorHAnsi" w:cstheme="minorHAnsi"/>
          <w:sz w:val="20"/>
        </w:rPr>
        <w:t>•</w:t>
      </w:r>
      <w:r w:rsidRPr="0024085F">
        <w:rPr>
          <w:rFonts w:asciiTheme="minorHAnsi" w:hAnsiTheme="minorHAnsi" w:cstheme="minorHAnsi"/>
          <w:sz w:val="20"/>
        </w:rPr>
        <w:tab/>
        <w:t>Listen, speak and write using mathematical vocabulary, notation, and graphical expression</w:t>
      </w:r>
    </w:p>
    <w:p w:rsidR="000044B2" w:rsidRPr="0024085F" w:rsidRDefault="000044B2" w:rsidP="000044B2">
      <w:pPr>
        <w:outlineLvl w:val="0"/>
        <w:rPr>
          <w:rFonts w:asciiTheme="minorHAnsi" w:hAnsiTheme="minorHAnsi" w:cstheme="minorHAnsi"/>
          <w:sz w:val="20"/>
        </w:rPr>
      </w:pPr>
      <w:r w:rsidRPr="0024085F">
        <w:rPr>
          <w:rFonts w:asciiTheme="minorHAnsi" w:hAnsiTheme="minorHAnsi" w:cstheme="minorHAnsi"/>
          <w:sz w:val="20"/>
        </w:rPr>
        <w:t>•</w:t>
      </w:r>
      <w:r w:rsidRPr="0024085F">
        <w:rPr>
          <w:rFonts w:asciiTheme="minorHAnsi" w:hAnsiTheme="minorHAnsi" w:cstheme="minorHAnsi"/>
          <w:sz w:val="20"/>
        </w:rPr>
        <w:tab/>
        <w:t>Compare, convert and create in words, graphs and formulas</w:t>
      </w:r>
    </w:p>
    <w:p w:rsidR="003E046E" w:rsidRPr="0024085F" w:rsidRDefault="000044B2" w:rsidP="000044B2">
      <w:pPr>
        <w:outlineLvl w:val="0"/>
        <w:rPr>
          <w:rFonts w:asciiTheme="minorHAnsi" w:hAnsiTheme="minorHAnsi" w:cstheme="minorHAnsi"/>
          <w:sz w:val="20"/>
        </w:rPr>
      </w:pPr>
      <w:r w:rsidRPr="0024085F">
        <w:rPr>
          <w:rFonts w:asciiTheme="minorHAnsi" w:hAnsiTheme="minorHAnsi" w:cstheme="minorHAnsi"/>
          <w:sz w:val="20"/>
        </w:rPr>
        <w:t>•</w:t>
      </w:r>
      <w:r w:rsidRPr="0024085F">
        <w:rPr>
          <w:rFonts w:asciiTheme="minorHAnsi" w:hAnsiTheme="minorHAnsi" w:cstheme="minorHAnsi"/>
          <w:sz w:val="20"/>
        </w:rPr>
        <w:tab/>
        <w:t xml:space="preserve">Refine communication with others about incorrect answers to be supportive of persons without </w:t>
      </w:r>
    </w:p>
    <w:p w:rsidR="000044B2" w:rsidRPr="0024085F" w:rsidRDefault="000044B2" w:rsidP="003E046E">
      <w:pPr>
        <w:ind w:firstLine="720"/>
        <w:outlineLvl w:val="0"/>
        <w:rPr>
          <w:rFonts w:asciiTheme="minorHAnsi" w:hAnsiTheme="minorHAnsi" w:cstheme="minorHAnsi"/>
          <w:sz w:val="20"/>
        </w:rPr>
      </w:pPr>
      <w:proofErr w:type="gramStart"/>
      <w:r w:rsidRPr="0024085F">
        <w:rPr>
          <w:rFonts w:asciiTheme="minorHAnsi" w:hAnsiTheme="minorHAnsi" w:cstheme="minorHAnsi"/>
          <w:sz w:val="20"/>
        </w:rPr>
        <w:t>compromising</w:t>
      </w:r>
      <w:proofErr w:type="gramEnd"/>
      <w:r w:rsidRPr="0024085F">
        <w:rPr>
          <w:rFonts w:asciiTheme="minorHAnsi" w:hAnsiTheme="minorHAnsi" w:cstheme="minorHAnsi"/>
          <w:sz w:val="20"/>
        </w:rPr>
        <w:t xml:space="preserve"> accuracy of answers</w:t>
      </w:r>
    </w:p>
    <w:p w:rsidR="000044B2" w:rsidRPr="0024085F" w:rsidRDefault="003E046E" w:rsidP="003E046E">
      <w:pPr>
        <w:pStyle w:val="ListParagraph"/>
        <w:outlineLvl w:val="0"/>
        <w:rPr>
          <w:rFonts w:asciiTheme="minorHAnsi" w:hAnsiTheme="minorHAnsi" w:cstheme="minorHAnsi"/>
          <w:sz w:val="20"/>
        </w:rPr>
      </w:pPr>
      <w:r w:rsidRPr="0024085F">
        <w:rPr>
          <w:rFonts w:asciiTheme="minorHAnsi" w:hAnsiTheme="minorHAnsi" w:cstheme="minorHAnsi"/>
          <w:sz w:val="20"/>
        </w:rPr>
        <w:t xml:space="preserve"> </w:t>
      </w:r>
      <w:r w:rsidR="000044B2" w:rsidRPr="0024085F">
        <w:rPr>
          <w:rFonts w:asciiTheme="minorHAnsi" w:hAnsiTheme="minorHAnsi" w:cstheme="minorHAnsi"/>
          <w:b/>
          <w:sz w:val="20"/>
        </w:rPr>
        <w:t>Interact in Diverse and Complex Environments</w:t>
      </w:r>
      <w:r w:rsidR="000044B2" w:rsidRPr="0024085F">
        <w:rPr>
          <w:rFonts w:asciiTheme="minorHAnsi" w:hAnsiTheme="minorHAnsi" w:cstheme="minorHAnsi"/>
          <w:sz w:val="20"/>
        </w:rPr>
        <w:t xml:space="preserve"> - Successful negotiation through our increasingly complex, interdependent and global society requires knowledge and awareness of self and others, as well as enhanced interaction skills.</w:t>
      </w:r>
    </w:p>
    <w:p w:rsidR="000044B2" w:rsidRPr="0024085F" w:rsidRDefault="000044B2" w:rsidP="000044B2">
      <w:pPr>
        <w:outlineLvl w:val="0"/>
        <w:rPr>
          <w:rFonts w:asciiTheme="minorHAnsi" w:hAnsiTheme="minorHAnsi" w:cstheme="minorHAnsi"/>
          <w:sz w:val="20"/>
        </w:rPr>
      </w:pPr>
      <w:r w:rsidRPr="0024085F">
        <w:rPr>
          <w:rFonts w:asciiTheme="minorHAnsi" w:hAnsiTheme="minorHAnsi" w:cstheme="minorHAnsi"/>
          <w:sz w:val="20"/>
        </w:rPr>
        <w:lastRenderedPageBreak/>
        <w:t>•</w:t>
      </w:r>
      <w:r w:rsidRPr="0024085F">
        <w:rPr>
          <w:rFonts w:asciiTheme="minorHAnsi" w:hAnsiTheme="minorHAnsi" w:cstheme="minorHAnsi"/>
          <w:sz w:val="20"/>
        </w:rPr>
        <w:tab/>
        <w:t>Engage in work, study, and conversation on the topics of algebra with colleagues</w:t>
      </w:r>
    </w:p>
    <w:p w:rsidR="000044B2" w:rsidRPr="0024085F" w:rsidRDefault="000044B2" w:rsidP="000044B2">
      <w:pPr>
        <w:outlineLvl w:val="0"/>
        <w:rPr>
          <w:rFonts w:asciiTheme="minorHAnsi" w:hAnsiTheme="minorHAnsi" w:cstheme="minorHAnsi"/>
          <w:sz w:val="20"/>
        </w:rPr>
      </w:pPr>
      <w:r w:rsidRPr="0024085F">
        <w:rPr>
          <w:rFonts w:asciiTheme="minorHAnsi" w:hAnsiTheme="minorHAnsi" w:cstheme="minorHAnsi"/>
          <w:sz w:val="20"/>
        </w:rPr>
        <w:t>•</w:t>
      </w:r>
      <w:r w:rsidRPr="0024085F">
        <w:rPr>
          <w:rFonts w:asciiTheme="minorHAnsi" w:hAnsiTheme="minorHAnsi" w:cstheme="minorHAnsi"/>
          <w:sz w:val="20"/>
        </w:rPr>
        <w:tab/>
        <w:t>Practice teamwork and collaborative learning skills in problem-solving situations</w:t>
      </w:r>
    </w:p>
    <w:p w:rsidR="000044B2" w:rsidRPr="0024085F" w:rsidRDefault="000044B2" w:rsidP="000044B2">
      <w:pPr>
        <w:outlineLvl w:val="0"/>
        <w:rPr>
          <w:rFonts w:asciiTheme="minorHAnsi" w:hAnsiTheme="minorHAnsi" w:cstheme="minorHAnsi"/>
          <w:sz w:val="20"/>
        </w:rPr>
      </w:pPr>
      <w:r w:rsidRPr="0024085F">
        <w:rPr>
          <w:rFonts w:asciiTheme="minorHAnsi" w:hAnsiTheme="minorHAnsi" w:cstheme="minorHAnsi"/>
          <w:sz w:val="20"/>
        </w:rPr>
        <w:t>•</w:t>
      </w:r>
      <w:r w:rsidRPr="0024085F">
        <w:rPr>
          <w:rFonts w:asciiTheme="minorHAnsi" w:hAnsiTheme="minorHAnsi" w:cstheme="minorHAnsi"/>
          <w:sz w:val="20"/>
        </w:rPr>
        <w:tab/>
        <w:t>Respect individual ways of arriving at answers</w:t>
      </w:r>
    </w:p>
    <w:p w:rsidR="000044B2" w:rsidRPr="0024085F" w:rsidRDefault="000044B2" w:rsidP="000044B2">
      <w:pPr>
        <w:outlineLvl w:val="0"/>
        <w:rPr>
          <w:rFonts w:asciiTheme="minorHAnsi" w:hAnsiTheme="minorHAnsi" w:cstheme="minorHAnsi"/>
          <w:sz w:val="20"/>
        </w:rPr>
      </w:pPr>
    </w:p>
    <w:p w:rsidR="000044B2" w:rsidRPr="0024085F" w:rsidRDefault="000044B2" w:rsidP="000044B2">
      <w:pPr>
        <w:outlineLvl w:val="0"/>
        <w:rPr>
          <w:rFonts w:asciiTheme="minorHAnsi" w:hAnsiTheme="minorHAnsi" w:cstheme="minorHAnsi"/>
          <w:b/>
          <w:sz w:val="20"/>
        </w:rPr>
      </w:pPr>
      <w:r w:rsidRPr="0024085F">
        <w:rPr>
          <w:rFonts w:asciiTheme="minorHAnsi" w:hAnsiTheme="minorHAnsi" w:cstheme="minorHAnsi"/>
          <w:b/>
          <w:sz w:val="20"/>
        </w:rPr>
        <w:t>VI.</w:t>
      </w:r>
      <w:r w:rsidRPr="0024085F">
        <w:rPr>
          <w:rFonts w:asciiTheme="minorHAnsi" w:hAnsiTheme="minorHAnsi" w:cstheme="minorHAnsi"/>
          <w:b/>
          <w:sz w:val="20"/>
        </w:rPr>
        <w:tab/>
        <w:t>Cascadia Community College Syllabus Learning Agreement</w:t>
      </w:r>
    </w:p>
    <w:p w:rsidR="000044B2" w:rsidRPr="0024085F" w:rsidRDefault="000044B2" w:rsidP="000044B2">
      <w:pPr>
        <w:outlineLvl w:val="0"/>
        <w:rPr>
          <w:rFonts w:asciiTheme="minorHAnsi" w:hAnsiTheme="minorHAnsi" w:cstheme="minorHAnsi"/>
          <w:sz w:val="20"/>
        </w:rPr>
      </w:pPr>
    </w:p>
    <w:p w:rsidR="000044B2" w:rsidRPr="0024085F" w:rsidRDefault="000044B2" w:rsidP="000044B2">
      <w:pPr>
        <w:outlineLvl w:val="0"/>
        <w:rPr>
          <w:rFonts w:asciiTheme="minorHAnsi" w:hAnsiTheme="minorHAnsi" w:cstheme="minorHAnsi"/>
          <w:sz w:val="20"/>
        </w:rPr>
      </w:pPr>
      <w:r w:rsidRPr="0024085F">
        <w:rPr>
          <w:rFonts w:asciiTheme="minorHAnsi" w:hAnsiTheme="minorHAnsi" w:cstheme="minorHAnsi"/>
          <w:b/>
          <w:sz w:val="20"/>
        </w:rPr>
        <w:t>Academic Honesty:</w:t>
      </w:r>
      <w:r w:rsidRPr="0024085F">
        <w:rPr>
          <w:rFonts w:asciiTheme="minorHAnsi" w:hAnsiTheme="minorHAnsi" w:cstheme="minorHAnsi"/>
          <w:sz w:val="20"/>
        </w:rPr>
        <w:t xml:space="preserve">  The College regards acts of academic dishonesty, including such activities as plagiarism, cheating and/or/violations of integrity in information technology, as very serious offenses.  In the event that cheating, plagiarism or other forms of academic dishonesty are discovered, each incident will be handled as deemed appropriate.  Care will be taken that students’ rights are not violated and that disciplinary procedures are instituted only in cases where documentation or other evidence of the offense(s) exists.  A description of all such incidents shall be forwarded to the Student Conduct Officer, where a file of such occurrences will be maintained.  The Student Conduct Officer may institute action against a student according to the college’s disciplinary policies and procedures as described in the Student Handbook: http://www.cascadia.edu/about_cascadia/student_handbook.aspx  </w:t>
      </w:r>
    </w:p>
    <w:p w:rsidR="000044B2" w:rsidRPr="0024085F" w:rsidRDefault="000044B2" w:rsidP="000044B2">
      <w:pPr>
        <w:outlineLvl w:val="0"/>
        <w:rPr>
          <w:rFonts w:asciiTheme="minorHAnsi" w:hAnsiTheme="minorHAnsi" w:cstheme="minorHAnsi"/>
          <w:sz w:val="20"/>
        </w:rPr>
      </w:pPr>
    </w:p>
    <w:p w:rsidR="000044B2" w:rsidRPr="0024085F" w:rsidRDefault="000044B2" w:rsidP="000044B2">
      <w:pPr>
        <w:outlineLvl w:val="0"/>
        <w:rPr>
          <w:rFonts w:asciiTheme="minorHAnsi" w:hAnsiTheme="minorHAnsi" w:cstheme="minorHAnsi"/>
          <w:sz w:val="20"/>
        </w:rPr>
      </w:pPr>
      <w:r w:rsidRPr="0024085F">
        <w:rPr>
          <w:rFonts w:asciiTheme="minorHAnsi" w:hAnsiTheme="minorHAnsi" w:cstheme="minorHAnsi"/>
          <w:b/>
          <w:sz w:val="20"/>
        </w:rPr>
        <w:t>Acceptable Use Policy on Information Technology:</w:t>
      </w:r>
      <w:r w:rsidRPr="0024085F">
        <w:rPr>
          <w:rFonts w:asciiTheme="minorHAnsi" w:hAnsiTheme="minorHAnsi" w:cstheme="minorHAnsi"/>
          <w:sz w:val="20"/>
        </w:rPr>
        <w:t xml:space="preserve"> In general, the same ethical conduct that applies to the use of all college resources and facilities applies to the use of Cascadia’s systems and technology.  These systems may only be used for authorized purposes, using only legal versions of copyrighted software, and with consideration and respect for the conservations of resources and the rights of other users. For additional information, see the online version of the Student Handbook at http://www.cascadia.edu/about_cascadia/student_</w:t>
      </w:r>
      <w:proofErr w:type="gramStart"/>
      <w:r w:rsidRPr="0024085F">
        <w:rPr>
          <w:rFonts w:asciiTheme="minorHAnsi" w:hAnsiTheme="minorHAnsi" w:cstheme="minorHAnsi"/>
          <w:sz w:val="20"/>
        </w:rPr>
        <w:t>handbook.aspx  or</w:t>
      </w:r>
      <w:proofErr w:type="gramEnd"/>
      <w:r w:rsidRPr="0024085F">
        <w:rPr>
          <w:rFonts w:asciiTheme="minorHAnsi" w:hAnsiTheme="minorHAnsi" w:cstheme="minorHAnsi"/>
          <w:sz w:val="20"/>
        </w:rPr>
        <w:t xml:space="preserve"> go to the Open Learning Center for assistance with any questions.</w:t>
      </w:r>
    </w:p>
    <w:p w:rsidR="000044B2" w:rsidRPr="0024085F" w:rsidRDefault="000044B2" w:rsidP="000044B2">
      <w:pPr>
        <w:outlineLvl w:val="0"/>
        <w:rPr>
          <w:rFonts w:asciiTheme="minorHAnsi" w:hAnsiTheme="minorHAnsi" w:cstheme="minorHAnsi"/>
          <w:sz w:val="20"/>
        </w:rPr>
      </w:pPr>
    </w:p>
    <w:p w:rsidR="000044B2" w:rsidRPr="0024085F" w:rsidRDefault="000044B2" w:rsidP="000044B2">
      <w:pPr>
        <w:outlineLvl w:val="0"/>
        <w:rPr>
          <w:rFonts w:asciiTheme="minorHAnsi" w:hAnsiTheme="minorHAnsi" w:cstheme="minorHAnsi"/>
          <w:sz w:val="20"/>
        </w:rPr>
      </w:pPr>
      <w:r w:rsidRPr="0024085F">
        <w:rPr>
          <w:rFonts w:asciiTheme="minorHAnsi" w:hAnsiTheme="minorHAnsi" w:cstheme="minorHAnsi"/>
          <w:b/>
          <w:sz w:val="20"/>
        </w:rPr>
        <w:t>Diversity:</w:t>
      </w:r>
      <w:r w:rsidRPr="0024085F">
        <w:rPr>
          <w:rFonts w:asciiTheme="minorHAnsi" w:hAnsiTheme="minorHAnsi" w:cstheme="minorHAnsi"/>
          <w:sz w:val="20"/>
        </w:rPr>
        <w:t xml:space="preserve">  Cascadia is committed to creating a supportive environment for a diverse student, faculty, and staff population. Individual differences are celebrated in a pluralistic community of learners. Cascadia does not discriminate on the basis of race, color, religion, gender and/or sex, sexual orientation, national origin, citizenship status, age, marital or veteran status, or the presence of any sensory, mental or physical disability, or genetic information, and is prohibited from discrimination in such a manner by college policy and state and federal law. The following office has been designated to handle inquiries regarding non-discrimination policies and can direct inquiries to the appropriate office for ADA-related requests: Director of Human Resources, Office CC2-280, 425-352-8880.</w:t>
      </w:r>
    </w:p>
    <w:p w:rsidR="000044B2" w:rsidRPr="0024085F" w:rsidRDefault="000044B2" w:rsidP="000044B2">
      <w:pPr>
        <w:outlineLvl w:val="0"/>
        <w:rPr>
          <w:rFonts w:asciiTheme="minorHAnsi" w:hAnsiTheme="minorHAnsi" w:cstheme="minorHAnsi"/>
          <w:sz w:val="20"/>
        </w:rPr>
      </w:pPr>
    </w:p>
    <w:p w:rsidR="000044B2" w:rsidRPr="0024085F" w:rsidRDefault="00E22EB5" w:rsidP="000044B2">
      <w:pPr>
        <w:outlineLvl w:val="0"/>
        <w:rPr>
          <w:rFonts w:asciiTheme="minorHAnsi" w:hAnsiTheme="minorHAnsi" w:cstheme="minorHAnsi"/>
          <w:sz w:val="20"/>
        </w:rPr>
      </w:pPr>
      <w:r w:rsidRPr="0024085F">
        <w:rPr>
          <w:rFonts w:asciiTheme="minorHAnsi" w:hAnsiTheme="minorHAnsi" w:cstheme="minorHAnsi"/>
          <w:b/>
          <w:noProof/>
          <w:sz w:val="20"/>
        </w:rPr>
        <mc:AlternateContent>
          <mc:Choice Requires="wps">
            <w:drawing>
              <wp:anchor distT="0" distB="0" distL="114300" distR="114300" simplePos="0" relativeHeight="251659264" behindDoc="0" locked="0" layoutInCell="1" allowOverlap="1" wp14:anchorId="27B138C1" wp14:editId="54DB00BB">
                <wp:simplePos x="0" y="0"/>
                <wp:positionH relativeFrom="column">
                  <wp:posOffset>-57150</wp:posOffset>
                </wp:positionH>
                <wp:positionV relativeFrom="paragraph">
                  <wp:posOffset>107949</wp:posOffset>
                </wp:positionV>
                <wp:extent cx="85725" cy="104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04775"/>
                        </a:xfrm>
                        <a:prstGeom prst="rect">
                          <a:avLst/>
                        </a:prstGeom>
                        <a:solidFill>
                          <a:srgbClr val="FFFFFF"/>
                        </a:solidFill>
                        <a:ln w="9525">
                          <a:solidFill>
                            <a:srgbClr val="000000"/>
                          </a:solidFill>
                          <a:miter lim="800000"/>
                          <a:headEnd/>
                          <a:tailEnd/>
                        </a:ln>
                      </wps:spPr>
                      <wps:txbx>
                        <w:txbxContent>
                          <w:p w:rsidR="00E22EB5" w:rsidRDefault="00E22E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8.5pt;width:6.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">
                <v:textbox>
                  <w:txbxContent>
                    <w:p w:rsidR="00E22EB5" w:rsidRDefault="00E22EB5"/>
                  </w:txbxContent>
                </v:textbox>
              </v:shape>
            </w:pict>
          </mc:Fallback>
        </mc:AlternateContent>
      </w:r>
      <w:r w:rsidR="000044B2" w:rsidRPr="0024085F">
        <w:rPr>
          <w:rFonts w:asciiTheme="minorHAnsi" w:hAnsiTheme="minorHAnsi" w:cstheme="minorHAnsi"/>
          <w:b/>
          <w:sz w:val="20"/>
        </w:rPr>
        <w:t>Campus Closures and Inclement Weather:</w:t>
      </w:r>
      <w:r w:rsidR="000044B2" w:rsidRPr="0024085F">
        <w:rPr>
          <w:rFonts w:asciiTheme="minorHAnsi" w:hAnsiTheme="minorHAnsi" w:cstheme="minorHAnsi"/>
          <w:sz w:val="20"/>
        </w:rPr>
        <w:t xml:space="preserve">  In the event of inclement weather affecting morning classes, there will be notification on the local media by 5:30 a.m. You may also call the main campus number: 425-352-8000 to hear a message that will be updated with the latest Cascadia closure information. You may also go online to www.schoolreport.org and click on Cascadia Community College to get the latest report. Should the weather deteriorate during the day, you may check online, listen to the main campus message, check email or the media to hear news about closures or class schedule changes.</w:t>
      </w:r>
    </w:p>
    <w:p w:rsidR="000044B2" w:rsidRPr="0024085F" w:rsidRDefault="000044B2" w:rsidP="000044B2">
      <w:pPr>
        <w:outlineLvl w:val="0"/>
        <w:rPr>
          <w:rFonts w:asciiTheme="minorHAnsi" w:hAnsiTheme="minorHAnsi" w:cstheme="minorHAnsi"/>
          <w:sz w:val="20"/>
        </w:rPr>
      </w:pPr>
    </w:p>
    <w:p w:rsidR="000044B2" w:rsidRPr="0024085F" w:rsidRDefault="000044B2" w:rsidP="000044B2">
      <w:pPr>
        <w:outlineLvl w:val="0"/>
        <w:rPr>
          <w:rFonts w:asciiTheme="minorHAnsi" w:hAnsiTheme="minorHAnsi" w:cstheme="minorHAnsi"/>
          <w:sz w:val="20"/>
        </w:rPr>
      </w:pPr>
      <w:r w:rsidRPr="0024085F">
        <w:rPr>
          <w:rFonts w:asciiTheme="minorHAnsi" w:hAnsiTheme="minorHAnsi" w:cstheme="minorHAnsi"/>
          <w:sz w:val="20"/>
        </w:rPr>
        <w:t>To sign up to receive campus alerts, including closures, on your home email, your mobile phone, or your home phone, log in at https://alerts.cascadia.edu/ Use your Cascadia user name and password and be sure to select the "Student" domain.  Upon login, you will be re-directed to a web site maintained for Cascadia by a third party vendor. Rave Mobile Safety has partnered with Cascadia Community College to provide emergency notification services to the campus community.</w:t>
      </w:r>
    </w:p>
    <w:p w:rsidR="000044B2" w:rsidRPr="0024085F" w:rsidRDefault="000044B2" w:rsidP="000044B2">
      <w:pPr>
        <w:outlineLvl w:val="0"/>
        <w:rPr>
          <w:rFonts w:asciiTheme="minorHAnsi" w:hAnsiTheme="minorHAnsi" w:cstheme="minorHAnsi"/>
          <w:sz w:val="20"/>
        </w:rPr>
      </w:pPr>
    </w:p>
    <w:p w:rsidR="000044B2" w:rsidRPr="0024085F" w:rsidRDefault="000044B2" w:rsidP="000044B2">
      <w:pPr>
        <w:outlineLvl w:val="0"/>
        <w:rPr>
          <w:rFonts w:asciiTheme="minorHAnsi" w:hAnsiTheme="minorHAnsi" w:cstheme="minorHAnsi"/>
          <w:sz w:val="20"/>
        </w:rPr>
      </w:pPr>
      <w:r w:rsidRPr="0024085F">
        <w:rPr>
          <w:rFonts w:asciiTheme="minorHAnsi" w:hAnsiTheme="minorHAnsi" w:cstheme="minorHAnsi"/>
          <w:b/>
          <w:sz w:val="20"/>
        </w:rPr>
        <w:t>Course Backup Plan:</w:t>
      </w:r>
      <w:r w:rsidRPr="0024085F">
        <w:rPr>
          <w:rFonts w:asciiTheme="minorHAnsi" w:hAnsiTheme="minorHAnsi" w:cstheme="minorHAnsi"/>
          <w:sz w:val="20"/>
        </w:rPr>
        <w:t xml:space="preserve"> In the event of a campus closure, instruction for this class will continue in the following way: </w:t>
      </w:r>
    </w:p>
    <w:p w:rsidR="00405750" w:rsidRPr="0024085F" w:rsidRDefault="000044B2" w:rsidP="000044B2">
      <w:pPr>
        <w:outlineLvl w:val="0"/>
        <w:rPr>
          <w:rFonts w:asciiTheme="minorHAnsi" w:hAnsiTheme="minorHAnsi" w:cstheme="minorHAnsi"/>
          <w:sz w:val="20"/>
        </w:rPr>
      </w:pPr>
      <w:r w:rsidRPr="0024085F">
        <w:rPr>
          <w:rFonts w:asciiTheme="minorHAnsi" w:hAnsiTheme="minorHAnsi" w:cstheme="minorHAnsi"/>
          <w:b/>
          <w:sz w:val="20"/>
        </w:rPr>
        <w:t>Email -</w:t>
      </w:r>
      <w:r w:rsidRPr="0024085F">
        <w:rPr>
          <w:rFonts w:asciiTheme="minorHAnsi" w:hAnsiTheme="minorHAnsi" w:cstheme="minorHAnsi"/>
          <w:sz w:val="20"/>
        </w:rPr>
        <w:t xml:space="preserve"> In the event of a campus closure, please check your email for announcements and instructions from me. Please make sure that you have the Cascadia.edu domain in your Safe Senders list.</w:t>
      </w:r>
    </w:p>
    <w:p w:rsidR="000044B2" w:rsidRPr="0024085F" w:rsidRDefault="000044B2" w:rsidP="000044B2">
      <w:pPr>
        <w:outlineLvl w:val="0"/>
        <w:rPr>
          <w:rFonts w:asciiTheme="minorHAnsi" w:hAnsiTheme="minorHAnsi" w:cstheme="minorHAnsi"/>
          <w:sz w:val="20"/>
        </w:rPr>
      </w:pPr>
    </w:p>
    <w:p w:rsidR="000044B2" w:rsidRPr="0024085F" w:rsidRDefault="000044B2" w:rsidP="000044B2">
      <w:pPr>
        <w:outlineLvl w:val="0"/>
        <w:rPr>
          <w:rFonts w:asciiTheme="minorHAnsi" w:hAnsiTheme="minorHAnsi" w:cstheme="minorHAnsi"/>
          <w:sz w:val="20"/>
        </w:rPr>
      </w:pPr>
      <w:r w:rsidRPr="0024085F">
        <w:rPr>
          <w:rFonts w:asciiTheme="minorHAnsi" w:hAnsiTheme="minorHAnsi" w:cstheme="minorHAnsi"/>
          <w:b/>
          <w:sz w:val="20"/>
        </w:rPr>
        <w:t>Emergency Procedures:</w:t>
      </w:r>
      <w:r w:rsidRPr="0024085F">
        <w:rPr>
          <w:rFonts w:asciiTheme="minorHAnsi" w:hAnsiTheme="minorHAnsi" w:cstheme="minorHAnsi"/>
          <w:sz w:val="20"/>
        </w:rPr>
        <w:t xml:space="preserve">  Emergency procedures are posted in each classroom.  To reach campus security personnel, dial 425-352-5222. City of Bothell fire and police may be reached by dialing either 9-9-1-1 or 9-1-1 from any campus phone. Campus emergency phones are located on campus walkways and parking lots.</w:t>
      </w:r>
    </w:p>
    <w:p w:rsidR="000044B2" w:rsidRPr="0024085F" w:rsidRDefault="000044B2" w:rsidP="000044B2">
      <w:pPr>
        <w:outlineLvl w:val="0"/>
        <w:rPr>
          <w:rFonts w:asciiTheme="minorHAnsi" w:hAnsiTheme="minorHAnsi" w:cstheme="minorHAnsi"/>
          <w:sz w:val="20"/>
        </w:rPr>
      </w:pPr>
    </w:p>
    <w:p w:rsidR="000044B2" w:rsidRPr="0024085F" w:rsidRDefault="000044B2" w:rsidP="000044B2">
      <w:pPr>
        <w:outlineLvl w:val="0"/>
        <w:rPr>
          <w:rFonts w:asciiTheme="minorHAnsi" w:hAnsiTheme="minorHAnsi" w:cstheme="minorHAnsi"/>
          <w:sz w:val="20"/>
        </w:rPr>
      </w:pPr>
      <w:r w:rsidRPr="0024085F">
        <w:rPr>
          <w:rFonts w:asciiTheme="minorHAnsi" w:hAnsiTheme="minorHAnsi" w:cstheme="minorHAnsi"/>
          <w:b/>
          <w:sz w:val="20"/>
        </w:rPr>
        <w:lastRenderedPageBreak/>
        <w:t>Learning Assistance Options:</w:t>
      </w:r>
      <w:r w:rsidRPr="0024085F">
        <w:rPr>
          <w:rFonts w:asciiTheme="minorHAnsi" w:hAnsiTheme="minorHAnsi" w:cstheme="minorHAnsi"/>
          <w:sz w:val="20"/>
        </w:rPr>
        <w:t xml:space="preserve">  To support student success, Cascadia offers a variety of support services.  The Open Learning Center, CC2-060, provides a computer lab where students can receive assistance with technology to support class assignments. Cascadia’s Math and Writing Center, CC2-080, provides tutorial support for students who seek additional assistance with their math and writing assignments.  Tutoring is offered on a drop in basis, and is free and open to all Cascadia students.  </w:t>
      </w:r>
    </w:p>
    <w:p w:rsidR="000044B2" w:rsidRPr="0024085F" w:rsidRDefault="000044B2" w:rsidP="000044B2">
      <w:pPr>
        <w:outlineLvl w:val="0"/>
        <w:rPr>
          <w:rFonts w:asciiTheme="minorHAnsi" w:hAnsiTheme="minorHAnsi" w:cstheme="minorHAnsi"/>
          <w:sz w:val="20"/>
        </w:rPr>
      </w:pPr>
    </w:p>
    <w:p w:rsidR="000044B2" w:rsidRPr="0024085F" w:rsidRDefault="000044B2" w:rsidP="000044B2">
      <w:pPr>
        <w:outlineLvl w:val="0"/>
        <w:rPr>
          <w:rFonts w:asciiTheme="minorHAnsi" w:hAnsiTheme="minorHAnsi" w:cstheme="minorHAnsi"/>
          <w:sz w:val="20"/>
        </w:rPr>
      </w:pPr>
      <w:r w:rsidRPr="0024085F">
        <w:rPr>
          <w:rFonts w:asciiTheme="minorHAnsi" w:hAnsiTheme="minorHAnsi" w:cstheme="minorHAnsi"/>
          <w:b/>
          <w:sz w:val="20"/>
        </w:rPr>
        <w:t>Online Tutoring and Writing Assistance:</w:t>
      </w:r>
      <w:r w:rsidRPr="0024085F">
        <w:rPr>
          <w:rFonts w:asciiTheme="minorHAnsi" w:hAnsiTheme="minorHAnsi" w:cstheme="minorHAnsi"/>
          <w:sz w:val="20"/>
        </w:rPr>
        <w:t xml:space="preserve">  Cascadia provides online access to live tutors in a variety of subjects, provided by the NW e-Tutoring Consortium.  Tutoring is offered through live, interactive sessions and through an Essay Center.  Many subjects have convenient tutoring hours late into the evening and 24 hours a day. To get started, visit the following address:  etutoring.cascadia.edu.</w:t>
      </w:r>
    </w:p>
    <w:p w:rsidR="000044B2" w:rsidRPr="0024085F" w:rsidRDefault="000044B2" w:rsidP="000044B2">
      <w:pPr>
        <w:outlineLvl w:val="0"/>
        <w:rPr>
          <w:rFonts w:asciiTheme="minorHAnsi" w:hAnsiTheme="minorHAnsi" w:cstheme="minorHAnsi"/>
          <w:sz w:val="20"/>
        </w:rPr>
      </w:pPr>
    </w:p>
    <w:p w:rsidR="000044B2" w:rsidRPr="0024085F" w:rsidRDefault="000044B2" w:rsidP="000044B2">
      <w:pPr>
        <w:outlineLvl w:val="0"/>
        <w:rPr>
          <w:rFonts w:asciiTheme="minorHAnsi" w:hAnsiTheme="minorHAnsi" w:cstheme="minorHAnsi"/>
          <w:sz w:val="20"/>
        </w:rPr>
      </w:pPr>
      <w:r w:rsidRPr="0024085F">
        <w:rPr>
          <w:rFonts w:asciiTheme="minorHAnsi" w:hAnsiTheme="minorHAnsi" w:cstheme="minorHAnsi"/>
          <w:b/>
          <w:sz w:val="20"/>
        </w:rPr>
        <w:t>Disability Support Services:</w:t>
      </w:r>
      <w:r w:rsidRPr="0024085F">
        <w:rPr>
          <w:rFonts w:asciiTheme="minorHAnsi" w:hAnsiTheme="minorHAnsi" w:cstheme="minorHAnsi"/>
          <w:sz w:val="20"/>
        </w:rPr>
        <w:t xml:space="preserve">  Cascadia provides services to help students with disabilities successfully adapt to college life.  Students who meet specific criteria may also qualify for academic accommodations. If you have or suspect you have a disability and need an accommodation please contact the front office in Kodiak Corner at 425-352-8860 to make an appointment with the Disability Support Services. Services and Accommodations through DSS are not retroactive. </w:t>
      </w:r>
    </w:p>
    <w:p w:rsidR="000044B2" w:rsidRPr="0024085F" w:rsidRDefault="000044B2" w:rsidP="000044B2">
      <w:pPr>
        <w:outlineLvl w:val="0"/>
        <w:rPr>
          <w:rFonts w:asciiTheme="minorHAnsi" w:hAnsiTheme="minorHAnsi" w:cstheme="minorHAnsi"/>
          <w:sz w:val="20"/>
        </w:rPr>
      </w:pPr>
    </w:p>
    <w:p w:rsidR="000044B2" w:rsidRPr="0024085F" w:rsidRDefault="000044B2" w:rsidP="000044B2">
      <w:pPr>
        <w:outlineLvl w:val="0"/>
        <w:rPr>
          <w:rFonts w:asciiTheme="minorHAnsi" w:hAnsiTheme="minorHAnsi" w:cstheme="minorHAnsi"/>
          <w:sz w:val="20"/>
        </w:rPr>
      </w:pPr>
      <w:r w:rsidRPr="0024085F">
        <w:rPr>
          <w:rFonts w:asciiTheme="minorHAnsi" w:hAnsiTheme="minorHAnsi" w:cstheme="minorHAnsi"/>
          <w:b/>
          <w:sz w:val="20"/>
        </w:rPr>
        <w:t>Counseling services:</w:t>
      </w:r>
      <w:r w:rsidRPr="0024085F">
        <w:rPr>
          <w:rFonts w:asciiTheme="minorHAnsi" w:hAnsiTheme="minorHAnsi" w:cstheme="minorHAnsi"/>
          <w:sz w:val="20"/>
        </w:rPr>
        <w:t xml:space="preserve"> </w:t>
      </w:r>
      <w:r w:rsidR="00405750" w:rsidRPr="0024085F">
        <w:rPr>
          <w:rFonts w:asciiTheme="minorHAnsi" w:hAnsiTheme="minorHAnsi" w:cstheme="minorHAnsi"/>
          <w:sz w:val="20"/>
        </w:rPr>
        <w:t xml:space="preserve"> </w:t>
      </w:r>
      <w:r w:rsidRPr="0024085F">
        <w:rPr>
          <w:rFonts w:asciiTheme="minorHAnsi" w:hAnsiTheme="minorHAnsi" w:cstheme="minorHAnsi"/>
          <w:sz w:val="20"/>
        </w:rPr>
        <w:t xml:space="preserve">If you have a personal problem or stress that is affecting your schoolwork and would like to talk with someone, please contact the Cascadia counselor. Counseling at Cascadia is confidential, professional and free. Visit the Kodiak Corner front desk or call 425-352-8860 for an appointment.  </w:t>
      </w:r>
    </w:p>
    <w:p w:rsidR="000044B2" w:rsidRPr="0024085F" w:rsidRDefault="000044B2" w:rsidP="000044B2">
      <w:pPr>
        <w:outlineLvl w:val="0"/>
        <w:rPr>
          <w:rFonts w:asciiTheme="minorHAnsi" w:hAnsiTheme="minorHAnsi" w:cstheme="minorHAnsi"/>
          <w:sz w:val="20"/>
        </w:rPr>
      </w:pPr>
    </w:p>
    <w:p w:rsidR="000044B2" w:rsidRPr="0024085F" w:rsidRDefault="000044B2" w:rsidP="000044B2">
      <w:pPr>
        <w:outlineLvl w:val="0"/>
        <w:rPr>
          <w:rFonts w:asciiTheme="minorHAnsi" w:hAnsiTheme="minorHAnsi" w:cstheme="minorHAnsi"/>
          <w:sz w:val="20"/>
        </w:rPr>
      </w:pPr>
      <w:r w:rsidRPr="0024085F">
        <w:rPr>
          <w:rFonts w:asciiTheme="minorHAnsi" w:hAnsiTheme="minorHAnsi" w:cstheme="minorHAnsi"/>
          <w:b/>
          <w:sz w:val="20"/>
        </w:rPr>
        <w:t>Advising:</w:t>
      </w:r>
      <w:r w:rsidRPr="0024085F">
        <w:rPr>
          <w:rFonts w:asciiTheme="minorHAnsi" w:hAnsiTheme="minorHAnsi" w:cstheme="minorHAnsi"/>
          <w:sz w:val="20"/>
        </w:rPr>
        <w:t xml:space="preserve"> Students should schedule an appointment to meet with an advisor to create a tentative education plan.  They can call 425-352-8860 or come to the Kodiak Corner to make an appointment.  Appointments are not made via email. At the time of the appointment, they need to indicate which degree they are pursuing. See the Cascadia website http://www.cascadia.edu/contact/offices_facilities/academic_</w:t>
      </w:r>
      <w:proofErr w:type="gramStart"/>
      <w:r w:rsidRPr="0024085F">
        <w:rPr>
          <w:rFonts w:asciiTheme="minorHAnsi" w:hAnsiTheme="minorHAnsi" w:cstheme="minorHAnsi"/>
          <w:sz w:val="20"/>
        </w:rPr>
        <w:t>advising.aspx  for</w:t>
      </w:r>
      <w:proofErr w:type="gramEnd"/>
      <w:r w:rsidRPr="0024085F">
        <w:rPr>
          <w:rFonts w:asciiTheme="minorHAnsi" w:hAnsiTheme="minorHAnsi" w:cstheme="minorHAnsi"/>
          <w:sz w:val="20"/>
        </w:rPr>
        <w:t xml:space="preserve"> information about Drop-In Advising hours.</w:t>
      </w:r>
    </w:p>
    <w:p w:rsidR="000044B2" w:rsidRPr="0024085F" w:rsidRDefault="000044B2" w:rsidP="000044B2">
      <w:pPr>
        <w:outlineLvl w:val="0"/>
        <w:rPr>
          <w:rFonts w:asciiTheme="minorHAnsi" w:hAnsiTheme="minorHAnsi" w:cstheme="minorHAnsi"/>
          <w:sz w:val="20"/>
        </w:rPr>
      </w:pPr>
    </w:p>
    <w:p w:rsidR="000044B2" w:rsidRPr="0024085F" w:rsidRDefault="000044B2" w:rsidP="000044B2">
      <w:pPr>
        <w:outlineLvl w:val="0"/>
        <w:rPr>
          <w:rFonts w:asciiTheme="minorHAnsi" w:hAnsiTheme="minorHAnsi" w:cstheme="minorHAnsi"/>
          <w:sz w:val="20"/>
        </w:rPr>
      </w:pPr>
      <w:r w:rsidRPr="0024085F">
        <w:rPr>
          <w:rFonts w:asciiTheme="minorHAnsi" w:hAnsiTheme="minorHAnsi" w:cstheme="minorHAnsi"/>
          <w:b/>
          <w:sz w:val="20"/>
        </w:rPr>
        <w:t>Online Advising:</w:t>
      </w:r>
      <w:r w:rsidRPr="0024085F">
        <w:rPr>
          <w:rFonts w:asciiTheme="minorHAnsi" w:hAnsiTheme="minorHAnsi" w:cstheme="minorHAnsi"/>
          <w:sz w:val="20"/>
        </w:rPr>
        <w:t xml:space="preserve"> Email advising is available at advising@cascadia.edu.  Our distance advisor can answer most questions via email, but we don’t schedule advising appointments via email. See the Cascadia website http://www.cascadia.edu/contact/offices_facilities/academic_</w:t>
      </w:r>
      <w:proofErr w:type="gramStart"/>
      <w:r w:rsidRPr="0024085F">
        <w:rPr>
          <w:rFonts w:asciiTheme="minorHAnsi" w:hAnsiTheme="minorHAnsi" w:cstheme="minorHAnsi"/>
          <w:sz w:val="20"/>
        </w:rPr>
        <w:t>advising.aspx  for</w:t>
      </w:r>
      <w:proofErr w:type="gramEnd"/>
      <w:r w:rsidRPr="0024085F">
        <w:rPr>
          <w:rFonts w:asciiTheme="minorHAnsi" w:hAnsiTheme="minorHAnsi" w:cstheme="minorHAnsi"/>
          <w:sz w:val="20"/>
        </w:rPr>
        <w:t xml:space="preserve"> information about Instant Messenger advising.</w:t>
      </w:r>
    </w:p>
    <w:p w:rsidR="000044B2" w:rsidRPr="0024085F" w:rsidRDefault="000044B2" w:rsidP="000044B2">
      <w:pPr>
        <w:outlineLvl w:val="0"/>
        <w:rPr>
          <w:rFonts w:asciiTheme="minorHAnsi" w:hAnsiTheme="minorHAnsi" w:cstheme="minorHAnsi"/>
          <w:sz w:val="20"/>
        </w:rPr>
      </w:pPr>
    </w:p>
    <w:p w:rsidR="000044B2" w:rsidRPr="0024085F" w:rsidRDefault="000044B2" w:rsidP="000044B2">
      <w:pPr>
        <w:outlineLvl w:val="0"/>
        <w:rPr>
          <w:rFonts w:asciiTheme="minorHAnsi" w:hAnsiTheme="minorHAnsi" w:cstheme="minorHAnsi"/>
          <w:sz w:val="20"/>
        </w:rPr>
      </w:pPr>
      <w:r w:rsidRPr="0024085F">
        <w:rPr>
          <w:rFonts w:asciiTheme="minorHAnsi" w:hAnsiTheme="minorHAnsi" w:cstheme="minorHAnsi"/>
          <w:b/>
          <w:sz w:val="20"/>
        </w:rPr>
        <w:t>Family Education Rights and Privacy Act (FERPA):</w:t>
      </w:r>
      <w:r w:rsidRPr="0024085F">
        <w:rPr>
          <w:rFonts w:asciiTheme="minorHAnsi" w:hAnsiTheme="minorHAnsi" w:cstheme="minorHAnsi"/>
          <w:sz w:val="20"/>
        </w:rPr>
        <w:t xml:space="preserve">  Cascadia Community College complies with the Family Education Rights and Privacy Act (FERPA) of 1974 concerning the information that becomes a part of a student’s permanent educational record and governing the condition of its disclosure.  Under FERPA, students are protected against improper disclosure of their records.  </w:t>
      </w:r>
    </w:p>
    <w:p w:rsidR="000044B2" w:rsidRPr="0024085F" w:rsidRDefault="000044B2" w:rsidP="000044B2">
      <w:pPr>
        <w:outlineLvl w:val="0"/>
        <w:rPr>
          <w:rFonts w:asciiTheme="minorHAnsi" w:hAnsiTheme="minorHAnsi" w:cstheme="minorHAnsi"/>
          <w:sz w:val="20"/>
        </w:rPr>
      </w:pPr>
    </w:p>
    <w:p w:rsidR="000044B2" w:rsidRPr="00D63058" w:rsidRDefault="000044B2" w:rsidP="000044B2">
      <w:pPr>
        <w:outlineLvl w:val="0"/>
        <w:rPr>
          <w:rFonts w:asciiTheme="minorHAnsi" w:hAnsiTheme="minorHAnsi" w:cstheme="minorHAnsi"/>
          <w:b/>
          <w:szCs w:val="24"/>
        </w:rPr>
      </w:pPr>
      <w:r w:rsidRPr="00D63058">
        <w:rPr>
          <w:rFonts w:asciiTheme="minorHAnsi" w:hAnsiTheme="minorHAnsi" w:cstheme="minorHAnsi"/>
          <w:b/>
          <w:szCs w:val="24"/>
        </w:rPr>
        <w:t>Group Norms:</w:t>
      </w:r>
    </w:p>
    <w:p w:rsidR="000044B2" w:rsidRPr="00D63058" w:rsidRDefault="003E046E" w:rsidP="000044B2">
      <w:pPr>
        <w:outlineLvl w:val="0"/>
        <w:rPr>
          <w:rFonts w:asciiTheme="minorHAnsi" w:hAnsiTheme="minorHAnsi" w:cstheme="minorHAnsi"/>
          <w:szCs w:val="24"/>
        </w:rPr>
      </w:pPr>
      <w:r w:rsidRPr="00D63058">
        <w:rPr>
          <w:rFonts w:asciiTheme="minorHAnsi" w:hAnsiTheme="minorHAnsi" w:cstheme="minorHAnsi"/>
          <w:szCs w:val="24"/>
        </w:rPr>
        <w:t>*</w:t>
      </w:r>
      <w:r w:rsidR="000044B2" w:rsidRPr="00D63058">
        <w:rPr>
          <w:rFonts w:asciiTheme="minorHAnsi" w:hAnsiTheme="minorHAnsi" w:cstheme="minorHAnsi"/>
          <w:szCs w:val="24"/>
        </w:rPr>
        <w:tab/>
        <w:t>We respect the seriousness of the enterprise we are pursuing. We will participate fully; we will not have side discussions during class sessions, make or take cell phone calls, listen to personal stereo equipment, read newspapers, or engage in any similar activity during class.</w:t>
      </w:r>
    </w:p>
    <w:p w:rsidR="000044B2" w:rsidRPr="00D63058" w:rsidRDefault="003E046E" w:rsidP="000044B2">
      <w:pPr>
        <w:outlineLvl w:val="0"/>
        <w:rPr>
          <w:rFonts w:asciiTheme="minorHAnsi" w:hAnsiTheme="minorHAnsi" w:cstheme="minorHAnsi"/>
          <w:szCs w:val="24"/>
        </w:rPr>
      </w:pPr>
      <w:r w:rsidRPr="00D63058">
        <w:rPr>
          <w:rFonts w:asciiTheme="minorHAnsi" w:hAnsiTheme="minorHAnsi" w:cstheme="minorHAnsi"/>
          <w:szCs w:val="24"/>
        </w:rPr>
        <w:t>*</w:t>
      </w:r>
      <w:r w:rsidR="000044B2" w:rsidRPr="00D63058">
        <w:rPr>
          <w:rFonts w:asciiTheme="minorHAnsi" w:hAnsiTheme="minorHAnsi" w:cstheme="minorHAnsi"/>
          <w:szCs w:val="24"/>
        </w:rPr>
        <w:tab/>
        <w:t>We may have coffee, water, soda and similar beverages during class; we may have power bars, candy bars, pastries, and other low-impact foods during class. We will not attempt to consume any food or drink that is messy, smelly, noisy, or which otherwise disrupts the class or requires too much attention.</w:t>
      </w:r>
    </w:p>
    <w:p w:rsidR="000044B2" w:rsidRPr="00D63058" w:rsidRDefault="003E046E" w:rsidP="000044B2">
      <w:pPr>
        <w:outlineLvl w:val="0"/>
        <w:rPr>
          <w:rFonts w:asciiTheme="minorHAnsi" w:hAnsiTheme="minorHAnsi" w:cstheme="minorHAnsi"/>
          <w:szCs w:val="24"/>
        </w:rPr>
      </w:pPr>
      <w:r w:rsidRPr="00D63058">
        <w:rPr>
          <w:rFonts w:asciiTheme="minorHAnsi" w:hAnsiTheme="minorHAnsi" w:cstheme="minorHAnsi"/>
          <w:szCs w:val="24"/>
        </w:rPr>
        <w:t>*</w:t>
      </w:r>
      <w:r w:rsidR="000044B2" w:rsidRPr="00D63058">
        <w:rPr>
          <w:rFonts w:asciiTheme="minorHAnsi" w:hAnsiTheme="minorHAnsi" w:cstheme="minorHAnsi"/>
          <w:szCs w:val="24"/>
        </w:rPr>
        <w:tab/>
        <w:t>We will bring our supplies to every class and come ready to work.</w:t>
      </w:r>
    </w:p>
    <w:p w:rsidR="000044B2" w:rsidRPr="00D63058" w:rsidRDefault="003E046E" w:rsidP="000044B2">
      <w:pPr>
        <w:outlineLvl w:val="0"/>
        <w:rPr>
          <w:rFonts w:asciiTheme="minorHAnsi" w:hAnsiTheme="minorHAnsi" w:cstheme="minorHAnsi"/>
          <w:szCs w:val="24"/>
        </w:rPr>
      </w:pPr>
      <w:r w:rsidRPr="00D63058">
        <w:rPr>
          <w:rFonts w:asciiTheme="minorHAnsi" w:hAnsiTheme="minorHAnsi" w:cstheme="minorHAnsi"/>
          <w:szCs w:val="24"/>
        </w:rPr>
        <w:t>*</w:t>
      </w:r>
      <w:r w:rsidR="000044B2" w:rsidRPr="00D63058">
        <w:rPr>
          <w:rFonts w:asciiTheme="minorHAnsi" w:hAnsiTheme="minorHAnsi" w:cstheme="minorHAnsi"/>
          <w:szCs w:val="24"/>
        </w:rPr>
        <w:tab/>
        <w:t>We will shut off our cell phones whenever class is in session.</w:t>
      </w:r>
    </w:p>
    <w:p w:rsidR="000044B2" w:rsidRPr="00D63058" w:rsidRDefault="003E046E" w:rsidP="000044B2">
      <w:pPr>
        <w:outlineLvl w:val="0"/>
        <w:rPr>
          <w:rFonts w:asciiTheme="minorHAnsi" w:hAnsiTheme="minorHAnsi" w:cstheme="minorHAnsi"/>
          <w:szCs w:val="24"/>
        </w:rPr>
      </w:pPr>
      <w:r w:rsidRPr="00D63058">
        <w:rPr>
          <w:rFonts w:asciiTheme="minorHAnsi" w:hAnsiTheme="minorHAnsi" w:cstheme="minorHAnsi"/>
          <w:szCs w:val="24"/>
        </w:rPr>
        <w:t>*</w:t>
      </w:r>
      <w:r w:rsidR="000044B2" w:rsidRPr="00D63058">
        <w:rPr>
          <w:rFonts w:asciiTheme="minorHAnsi" w:hAnsiTheme="minorHAnsi" w:cstheme="minorHAnsi"/>
          <w:szCs w:val="24"/>
        </w:rPr>
        <w:tab/>
        <w:t>We may leave unobtrusively for physical needs during class time, respecting the learning activities of others. We will wait for scheduled breaks to take care of non-essential business.</w:t>
      </w:r>
    </w:p>
    <w:p w:rsidR="000044B2" w:rsidRPr="00D63058" w:rsidRDefault="000044B2" w:rsidP="000044B2">
      <w:pPr>
        <w:outlineLvl w:val="0"/>
        <w:rPr>
          <w:rFonts w:asciiTheme="minorHAnsi" w:hAnsiTheme="minorHAnsi" w:cstheme="minorHAnsi"/>
          <w:szCs w:val="24"/>
        </w:rPr>
      </w:pPr>
    </w:p>
    <w:p w:rsidR="00D63058" w:rsidRDefault="00D63058" w:rsidP="00D63058">
      <w:pPr>
        <w:outlineLvl w:val="0"/>
        <w:rPr>
          <w:rFonts w:ascii="Calibri" w:hAnsi="Calibri" w:cs="Calibri"/>
          <w:b/>
          <w:szCs w:val="24"/>
        </w:rPr>
      </w:pPr>
    </w:p>
    <w:p w:rsidR="00D63058" w:rsidRDefault="00D63058" w:rsidP="00D63058">
      <w:pPr>
        <w:outlineLvl w:val="0"/>
        <w:rPr>
          <w:rFonts w:ascii="Calibri" w:hAnsi="Calibri" w:cs="Calibri"/>
          <w:b/>
          <w:szCs w:val="24"/>
        </w:rPr>
      </w:pPr>
    </w:p>
    <w:p w:rsidR="000A4EA0" w:rsidRDefault="000A4EA0" w:rsidP="000A4EA0">
      <w:pPr>
        <w:spacing w:line="276" w:lineRule="auto"/>
        <w:outlineLvl w:val="0"/>
        <w:rPr>
          <w:rFonts w:ascii="Times New Roman" w:hAnsi="Times New Roman"/>
          <w:b/>
          <w:sz w:val="22"/>
          <w:szCs w:val="22"/>
        </w:rPr>
      </w:pPr>
      <w:r>
        <w:rPr>
          <w:rFonts w:ascii="Times New Roman" w:hAnsi="Times New Roman"/>
          <w:b/>
          <w:sz w:val="22"/>
          <w:szCs w:val="22"/>
        </w:rPr>
        <w:t xml:space="preserve">              </w:t>
      </w:r>
      <w:bookmarkStart w:id="0" w:name="_GoBack"/>
      <w:bookmarkEnd w:id="0"/>
      <w:r>
        <w:rPr>
          <w:rFonts w:ascii="Times New Roman" w:hAnsi="Times New Roman"/>
          <w:b/>
          <w:sz w:val="22"/>
          <w:szCs w:val="22"/>
        </w:rPr>
        <w:t xml:space="preserve">  MATH 085   Essentials of Intermediate Algebra:</w:t>
      </w:r>
      <w:r>
        <w:rPr>
          <w:rFonts w:ascii="Times New Roman" w:hAnsi="Times New Roman"/>
          <w:sz w:val="22"/>
          <w:szCs w:val="22"/>
        </w:rPr>
        <w:t xml:space="preserve">  </w:t>
      </w:r>
      <w:r>
        <w:rPr>
          <w:rFonts w:ascii="Times New Roman" w:hAnsi="Times New Roman"/>
          <w:b/>
          <w:sz w:val="22"/>
          <w:szCs w:val="22"/>
        </w:rPr>
        <w:t>Class Schedule MW Winter 2015</w:t>
      </w:r>
    </w:p>
    <w:p w:rsidR="000A4EA0" w:rsidRDefault="000A4EA0" w:rsidP="000A4EA0">
      <w:pPr>
        <w:spacing w:line="276" w:lineRule="auto"/>
        <w:jc w:val="center"/>
        <w:outlineLvl w:val="0"/>
        <w:rPr>
          <w:rFonts w:ascii="Times New Roman" w:hAnsi="Times New Roman"/>
          <w:b/>
          <w:sz w:val="22"/>
          <w:szCs w:val="22"/>
        </w:rPr>
      </w:pPr>
    </w:p>
    <w:p w:rsidR="000A4EA0" w:rsidRDefault="000A4EA0" w:rsidP="000A4EA0">
      <w:pPr>
        <w:spacing w:line="276" w:lineRule="auto"/>
        <w:rPr>
          <w:rFonts w:ascii="Times New Roman" w:hAnsi="Times New Roman"/>
          <w:sz w:val="22"/>
          <w:szCs w:val="22"/>
          <w:u w:val="single"/>
        </w:rPr>
      </w:pPr>
      <w:r>
        <w:rPr>
          <w:rFonts w:ascii="Times New Roman" w:hAnsi="Times New Roman"/>
          <w:sz w:val="22"/>
          <w:szCs w:val="22"/>
        </w:rPr>
        <w:t>M</w:t>
      </w:r>
      <w:r>
        <w:rPr>
          <w:rFonts w:ascii="Times New Roman" w:hAnsi="Times New Roman"/>
          <w:sz w:val="22"/>
          <w:szCs w:val="22"/>
        </w:rPr>
        <w:tab/>
        <w:t xml:space="preserve"> 1/5</w:t>
      </w:r>
      <w:r>
        <w:rPr>
          <w:rFonts w:ascii="Times New Roman" w:hAnsi="Times New Roman"/>
          <w:sz w:val="22"/>
          <w:szCs w:val="22"/>
        </w:rPr>
        <w:tab/>
        <w:t xml:space="preserve">Introductions/ Review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HW* </w:t>
      </w:r>
      <w:r>
        <w:rPr>
          <w:rFonts w:ascii="Times New Roman" w:hAnsi="Times New Roman"/>
          <w:sz w:val="22"/>
          <w:szCs w:val="22"/>
        </w:rPr>
        <w:tab/>
        <w:t xml:space="preserve">                    PC* </w:t>
      </w:r>
    </w:p>
    <w:p w:rsidR="000A4EA0" w:rsidRDefault="000A4EA0" w:rsidP="000A4EA0">
      <w:pPr>
        <w:spacing w:line="276" w:lineRule="auto"/>
        <w:rPr>
          <w:rFonts w:ascii="Times New Roman" w:hAnsi="Times New Roman"/>
          <w:sz w:val="22"/>
          <w:szCs w:val="22"/>
        </w:rPr>
      </w:pPr>
      <w:r>
        <w:rPr>
          <w:rFonts w:ascii="Times New Roman" w:hAnsi="Times New Roman"/>
          <w:sz w:val="22"/>
          <w:szCs w:val="22"/>
        </w:rPr>
        <w:t xml:space="preserve">W      </w:t>
      </w:r>
      <w:r>
        <w:rPr>
          <w:rFonts w:ascii="Times New Roman" w:hAnsi="Times New Roman"/>
          <w:sz w:val="22"/>
          <w:szCs w:val="22"/>
        </w:rPr>
        <w:tab/>
        <w:t>1/7</w:t>
      </w:r>
      <w:r>
        <w:rPr>
          <w:rFonts w:ascii="Times New Roman" w:hAnsi="Times New Roman"/>
          <w:sz w:val="22"/>
          <w:szCs w:val="22"/>
        </w:rPr>
        <w:tab/>
        <w:t xml:space="preserve">5.1- Graphing linear equations/ 5.2- Functions         </w:t>
      </w:r>
      <w:r>
        <w:rPr>
          <w:rFonts w:ascii="Times New Roman" w:hAnsi="Times New Roman"/>
          <w:sz w:val="22"/>
          <w:szCs w:val="22"/>
        </w:rPr>
        <w:tab/>
        <w:t xml:space="preserve">                            5.1/5.2 PC </w:t>
      </w:r>
    </w:p>
    <w:p w:rsidR="000A4EA0" w:rsidRDefault="000A4EA0" w:rsidP="000A4EA0">
      <w:pPr>
        <w:spacing w:line="276" w:lineRule="auto"/>
        <w:rPr>
          <w:rFonts w:ascii="Times New Roman" w:hAnsi="Times New Roman"/>
          <w:sz w:val="22"/>
          <w:szCs w:val="22"/>
        </w:rPr>
      </w:pPr>
    </w:p>
    <w:p w:rsidR="000A4EA0" w:rsidRDefault="000A4EA0" w:rsidP="000A4EA0">
      <w:pPr>
        <w:spacing w:line="276" w:lineRule="auto"/>
        <w:rPr>
          <w:rFonts w:ascii="Times New Roman" w:hAnsi="Times New Roman"/>
          <w:sz w:val="22"/>
          <w:szCs w:val="22"/>
        </w:rPr>
      </w:pPr>
      <w:r>
        <w:rPr>
          <w:rFonts w:ascii="Times New Roman" w:hAnsi="Times New Roman"/>
          <w:sz w:val="22"/>
          <w:szCs w:val="22"/>
        </w:rPr>
        <w:t>M</w:t>
      </w:r>
      <w:r>
        <w:rPr>
          <w:rFonts w:ascii="Times New Roman" w:hAnsi="Times New Roman"/>
          <w:sz w:val="22"/>
          <w:szCs w:val="22"/>
        </w:rPr>
        <w:tab/>
        <w:t xml:space="preserve">1/12 </w:t>
      </w:r>
      <w:r>
        <w:rPr>
          <w:rFonts w:ascii="Times New Roman" w:hAnsi="Times New Roman"/>
          <w:sz w:val="22"/>
          <w:szCs w:val="22"/>
        </w:rPr>
        <w:tab/>
        <w:t>5.3- Function notation</w:t>
      </w:r>
      <w:proofErr w:type="gramStart"/>
      <w:r>
        <w:rPr>
          <w:rFonts w:ascii="Times New Roman" w:hAnsi="Times New Roman"/>
          <w:sz w:val="22"/>
          <w:szCs w:val="22"/>
        </w:rPr>
        <w:t>/  5.4</w:t>
      </w:r>
      <w:proofErr w:type="gramEnd"/>
      <w:r>
        <w:rPr>
          <w:rFonts w:ascii="Times New Roman" w:hAnsi="Times New Roman"/>
          <w:sz w:val="22"/>
          <w:szCs w:val="22"/>
        </w:rPr>
        <w:t>- finding linear equations</w:t>
      </w:r>
      <w:r>
        <w:rPr>
          <w:rFonts w:ascii="Times New Roman" w:hAnsi="Times New Roman"/>
          <w:sz w:val="22"/>
          <w:szCs w:val="22"/>
        </w:rPr>
        <w:tab/>
        <w:t xml:space="preserve"> 5.1/5.2 HW</w:t>
      </w:r>
      <w:r>
        <w:rPr>
          <w:rFonts w:ascii="Times New Roman" w:hAnsi="Times New Roman"/>
          <w:sz w:val="22"/>
          <w:szCs w:val="22"/>
        </w:rPr>
        <w:tab/>
        <w:t xml:space="preserve">  5.3/5.4 PC </w:t>
      </w:r>
    </w:p>
    <w:p w:rsidR="000A4EA0" w:rsidRDefault="000A4EA0" w:rsidP="000A4EA0">
      <w:pPr>
        <w:spacing w:line="276" w:lineRule="auto"/>
        <w:rPr>
          <w:rFonts w:ascii="Times New Roman" w:hAnsi="Times New Roman"/>
          <w:sz w:val="22"/>
          <w:szCs w:val="22"/>
        </w:rPr>
      </w:pPr>
      <w:r>
        <w:rPr>
          <w:rFonts w:ascii="Times New Roman" w:hAnsi="Times New Roman"/>
          <w:sz w:val="22"/>
          <w:szCs w:val="22"/>
        </w:rPr>
        <w:t>W</w:t>
      </w:r>
      <w:r>
        <w:rPr>
          <w:rFonts w:ascii="Times New Roman" w:hAnsi="Times New Roman"/>
          <w:sz w:val="22"/>
          <w:szCs w:val="22"/>
        </w:rPr>
        <w:tab/>
        <w:t>1/14</w:t>
      </w:r>
      <w:r>
        <w:rPr>
          <w:rFonts w:ascii="Times New Roman" w:hAnsi="Times New Roman"/>
          <w:sz w:val="22"/>
          <w:szCs w:val="22"/>
        </w:rPr>
        <w:tab/>
        <w:t>5.5- Linear models</w:t>
      </w:r>
      <w:proofErr w:type="gramStart"/>
      <w:r>
        <w:rPr>
          <w:rFonts w:ascii="Times New Roman" w:hAnsi="Times New Roman"/>
          <w:sz w:val="22"/>
          <w:szCs w:val="22"/>
        </w:rPr>
        <w:t>/  5.6</w:t>
      </w:r>
      <w:proofErr w:type="gramEnd"/>
      <w:r>
        <w:rPr>
          <w:rFonts w:ascii="Times New Roman" w:hAnsi="Times New Roman"/>
          <w:sz w:val="22"/>
          <w:szCs w:val="22"/>
        </w:rPr>
        <w:t>- Functions as models</w:t>
      </w:r>
      <w:r>
        <w:rPr>
          <w:rFonts w:ascii="Times New Roman" w:hAnsi="Times New Roman"/>
          <w:sz w:val="22"/>
          <w:szCs w:val="22"/>
        </w:rPr>
        <w:tab/>
      </w:r>
      <w:r>
        <w:rPr>
          <w:rFonts w:ascii="Times New Roman" w:hAnsi="Times New Roman"/>
          <w:sz w:val="22"/>
          <w:szCs w:val="22"/>
        </w:rPr>
        <w:tab/>
        <w:t xml:space="preserve"> 5.3/5.4 HW</w:t>
      </w:r>
      <w:r>
        <w:rPr>
          <w:rFonts w:ascii="Times New Roman" w:hAnsi="Times New Roman"/>
          <w:sz w:val="22"/>
          <w:szCs w:val="22"/>
        </w:rPr>
        <w:tab/>
        <w:t xml:space="preserve">  5.5/5.6 PC </w:t>
      </w:r>
    </w:p>
    <w:p w:rsidR="000A4EA0" w:rsidRDefault="000A4EA0" w:rsidP="000A4EA0">
      <w:pPr>
        <w:spacing w:line="276" w:lineRule="auto"/>
        <w:rPr>
          <w:rFonts w:ascii="Times New Roman" w:hAnsi="Times New Roman"/>
          <w:sz w:val="22"/>
          <w:szCs w:val="22"/>
        </w:rPr>
      </w:pPr>
    </w:p>
    <w:p w:rsidR="000A4EA0" w:rsidRDefault="000A4EA0" w:rsidP="000A4EA0">
      <w:pPr>
        <w:spacing w:line="276" w:lineRule="auto"/>
        <w:rPr>
          <w:rFonts w:ascii="Times New Roman" w:hAnsi="Times New Roman"/>
          <w:sz w:val="22"/>
          <w:szCs w:val="22"/>
        </w:rPr>
      </w:pPr>
      <w:r>
        <w:rPr>
          <w:rFonts w:ascii="Times New Roman" w:hAnsi="Times New Roman"/>
          <w:sz w:val="22"/>
          <w:szCs w:val="22"/>
        </w:rPr>
        <w:t>M</w:t>
      </w:r>
      <w:r>
        <w:rPr>
          <w:rFonts w:ascii="Times New Roman" w:hAnsi="Times New Roman"/>
          <w:sz w:val="22"/>
          <w:szCs w:val="22"/>
        </w:rPr>
        <w:tab/>
        <w:t>1/19</w:t>
      </w:r>
      <w:r>
        <w:rPr>
          <w:rFonts w:ascii="Times New Roman" w:hAnsi="Times New Roman"/>
          <w:sz w:val="22"/>
          <w:szCs w:val="22"/>
        </w:rPr>
        <w:tab/>
        <w:t>HOLIDAY</w:t>
      </w:r>
    </w:p>
    <w:p w:rsidR="000A4EA0" w:rsidRDefault="000A4EA0" w:rsidP="000A4EA0">
      <w:pPr>
        <w:spacing w:line="276" w:lineRule="auto"/>
        <w:rPr>
          <w:rFonts w:ascii="Times New Roman" w:hAnsi="Times New Roman"/>
          <w:sz w:val="22"/>
          <w:szCs w:val="22"/>
        </w:rPr>
      </w:pPr>
      <w:r>
        <w:rPr>
          <w:rFonts w:ascii="Times New Roman" w:hAnsi="Times New Roman"/>
          <w:sz w:val="22"/>
          <w:szCs w:val="22"/>
        </w:rPr>
        <w:t>W</w:t>
      </w:r>
      <w:r>
        <w:rPr>
          <w:rFonts w:ascii="Times New Roman" w:hAnsi="Times New Roman"/>
          <w:sz w:val="22"/>
          <w:szCs w:val="22"/>
        </w:rPr>
        <w:tab/>
        <w:t>1/21</w:t>
      </w:r>
      <w:r>
        <w:rPr>
          <w:rFonts w:ascii="Times New Roman" w:hAnsi="Times New Roman"/>
          <w:sz w:val="22"/>
          <w:szCs w:val="22"/>
        </w:rPr>
        <w:tab/>
        <w:t>5.7- Linear inequalities</w:t>
      </w:r>
      <w:proofErr w:type="gramStart"/>
      <w:r>
        <w:rPr>
          <w:rFonts w:ascii="Times New Roman" w:hAnsi="Times New Roman"/>
          <w:sz w:val="22"/>
          <w:szCs w:val="22"/>
        </w:rPr>
        <w:t>/  chapter</w:t>
      </w:r>
      <w:proofErr w:type="gramEnd"/>
      <w:r>
        <w:rPr>
          <w:rFonts w:ascii="Times New Roman" w:hAnsi="Times New Roman"/>
          <w:sz w:val="22"/>
          <w:szCs w:val="22"/>
        </w:rPr>
        <w:t xml:space="preserve"> 5 review test</w:t>
      </w:r>
      <w:r>
        <w:rPr>
          <w:rFonts w:ascii="Times New Roman" w:hAnsi="Times New Roman"/>
          <w:sz w:val="22"/>
          <w:szCs w:val="22"/>
        </w:rPr>
        <w:tab/>
      </w:r>
      <w:r>
        <w:rPr>
          <w:rFonts w:ascii="Times New Roman" w:hAnsi="Times New Roman"/>
          <w:sz w:val="22"/>
          <w:szCs w:val="22"/>
        </w:rPr>
        <w:tab/>
        <w:t xml:space="preserve"> 5.5/5.6 HW        5.7 PC </w:t>
      </w:r>
      <w:r>
        <w:rPr>
          <w:rFonts w:ascii="Times New Roman" w:hAnsi="Times New Roman"/>
          <w:sz w:val="22"/>
          <w:szCs w:val="22"/>
        </w:rPr>
        <w:tab/>
        <w:t xml:space="preserve">                                                                                                                            </w:t>
      </w:r>
    </w:p>
    <w:p w:rsidR="000A4EA0" w:rsidRDefault="000A4EA0" w:rsidP="000A4EA0">
      <w:pPr>
        <w:spacing w:line="276"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0A4EA0" w:rsidRDefault="000A4EA0" w:rsidP="000A4EA0">
      <w:pPr>
        <w:spacing w:line="276" w:lineRule="auto"/>
        <w:rPr>
          <w:rFonts w:ascii="Times New Roman" w:hAnsi="Times New Roman"/>
          <w:sz w:val="22"/>
          <w:szCs w:val="22"/>
        </w:rPr>
      </w:pPr>
      <w:r>
        <w:rPr>
          <w:rFonts w:ascii="Times New Roman" w:hAnsi="Times New Roman"/>
          <w:sz w:val="22"/>
          <w:szCs w:val="22"/>
        </w:rPr>
        <w:t>M</w:t>
      </w:r>
      <w:r>
        <w:rPr>
          <w:rFonts w:ascii="Times New Roman" w:hAnsi="Times New Roman"/>
          <w:sz w:val="22"/>
          <w:szCs w:val="22"/>
        </w:rPr>
        <w:tab/>
        <w:t xml:space="preserve">1/26      </w:t>
      </w:r>
      <w:r>
        <w:rPr>
          <w:rFonts w:ascii="Times New Roman" w:hAnsi="Times New Roman"/>
          <w:b/>
          <w:sz w:val="22"/>
          <w:szCs w:val="22"/>
        </w:rPr>
        <w:t>Chapter 5 test</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 xml:space="preserve">  5.7 HW</w:t>
      </w:r>
    </w:p>
    <w:p w:rsidR="000A4EA0" w:rsidRDefault="000A4EA0" w:rsidP="000A4EA0">
      <w:pPr>
        <w:spacing w:line="276" w:lineRule="auto"/>
        <w:rPr>
          <w:rFonts w:ascii="Times New Roman" w:hAnsi="Times New Roman"/>
          <w:sz w:val="22"/>
          <w:szCs w:val="22"/>
        </w:rPr>
      </w:pPr>
      <w:r>
        <w:rPr>
          <w:rFonts w:ascii="Times New Roman" w:hAnsi="Times New Roman"/>
          <w:sz w:val="22"/>
          <w:szCs w:val="22"/>
        </w:rPr>
        <w:t xml:space="preserve">W      </w:t>
      </w:r>
      <w:r>
        <w:rPr>
          <w:rFonts w:ascii="Times New Roman" w:hAnsi="Times New Roman"/>
          <w:sz w:val="22"/>
          <w:szCs w:val="22"/>
        </w:rPr>
        <w:tab/>
        <w:t>1/28      Systems of equations/ 6.1- Graphing /</w:t>
      </w:r>
      <w:proofErr w:type="gramStart"/>
      <w:r>
        <w:rPr>
          <w:rFonts w:ascii="Times New Roman" w:hAnsi="Times New Roman"/>
          <w:sz w:val="22"/>
          <w:szCs w:val="22"/>
        </w:rPr>
        <w:t>6.2  substitution</w:t>
      </w:r>
      <w:proofErr w:type="gramEnd"/>
      <w:r>
        <w:rPr>
          <w:rFonts w:ascii="Times New Roman" w:hAnsi="Times New Roman"/>
          <w:sz w:val="22"/>
          <w:szCs w:val="22"/>
        </w:rPr>
        <w:t>/</w:t>
      </w:r>
    </w:p>
    <w:p w:rsidR="000A4EA0" w:rsidRDefault="000A4EA0" w:rsidP="000A4EA0">
      <w:pPr>
        <w:spacing w:line="276" w:lineRule="auto"/>
        <w:ind w:left="720" w:firstLine="720"/>
        <w:rPr>
          <w:rFonts w:ascii="Times New Roman" w:hAnsi="Times New Roman"/>
          <w:sz w:val="22"/>
          <w:szCs w:val="22"/>
        </w:rPr>
      </w:pPr>
      <w:r>
        <w:rPr>
          <w:rFonts w:ascii="Times New Roman" w:hAnsi="Times New Roman"/>
          <w:sz w:val="22"/>
          <w:szCs w:val="22"/>
        </w:rPr>
        <w:t xml:space="preserve"> 6.3- Elimination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6.1/6.2/6.3 PC     </w:t>
      </w:r>
    </w:p>
    <w:p w:rsidR="000A4EA0" w:rsidRDefault="000A4EA0" w:rsidP="000A4EA0">
      <w:pPr>
        <w:spacing w:line="276" w:lineRule="auto"/>
        <w:rPr>
          <w:rFonts w:ascii="Times New Roman" w:hAnsi="Times New Roman"/>
          <w:sz w:val="22"/>
          <w:szCs w:val="22"/>
        </w:rPr>
      </w:pPr>
    </w:p>
    <w:p w:rsidR="000A4EA0" w:rsidRDefault="000A4EA0" w:rsidP="000A4EA0">
      <w:pPr>
        <w:spacing w:line="276" w:lineRule="auto"/>
        <w:rPr>
          <w:rFonts w:ascii="Times New Roman" w:hAnsi="Times New Roman"/>
          <w:sz w:val="22"/>
          <w:szCs w:val="22"/>
        </w:rPr>
      </w:pPr>
      <w:r>
        <w:rPr>
          <w:rFonts w:ascii="Times New Roman" w:hAnsi="Times New Roman"/>
          <w:sz w:val="22"/>
          <w:szCs w:val="22"/>
        </w:rPr>
        <w:t>M</w:t>
      </w:r>
      <w:r>
        <w:rPr>
          <w:rFonts w:ascii="Times New Roman" w:hAnsi="Times New Roman"/>
          <w:sz w:val="22"/>
          <w:szCs w:val="22"/>
        </w:rPr>
        <w:tab/>
        <w:t>2/2</w:t>
      </w:r>
      <w:r>
        <w:rPr>
          <w:rFonts w:ascii="Times New Roman" w:hAnsi="Times New Roman"/>
          <w:sz w:val="22"/>
          <w:szCs w:val="22"/>
        </w:rPr>
        <w:tab/>
        <w:t xml:space="preserve">  6.4- Modeling data/ 6.5- Applied word problems  </w:t>
      </w:r>
      <w:r>
        <w:rPr>
          <w:rFonts w:ascii="Times New Roman" w:hAnsi="Times New Roman"/>
          <w:sz w:val="22"/>
          <w:szCs w:val="22"/>
        </w:rPr>
        <w:tab/>
        <w:t>6.1/6.2/6.3 HW       6.4/</w:t>
      </w:r>
      <w:proofErr w:type="gramStart"/>
      <w:r>
        <w:rPr>
          <w:rFonts w:ascii="Times New Roman" w:hAnsi="Times New Roman"/>
          <w:sz w:val="22"/>
          <w:szCs w:val="22"/>
        </w:rPr>
        <w:t>6.5  PC</w:t>
      </w:r>
      <w:proofErr w:type="gramEnd"/>
      <w:r>
        <w:rPr>
          <w:rFonts w:ascii="Times New Roman" w:hAnsi="Times New Roman"/>
          <w:sz w:val="22"/>
          <w:szCs w:val="22"/>
        </w:rPr>
        <w:tab/>
      </w:r>
    </w:p>
    <w:p w:rsidR="000A4EA0" w:rsidRDefault="000A4EA0" w:rsidP="000A4EA0">
      <w:pPr>
        <w:spacing w:line="276" w:lineRule="auto"/>
        <w:rPr>
          <w:rFonts w:ascii="Times New Roman" w:hAnsi="Times New Roman"/>
          <w:sz w:val="22"/>
          <w:szCs w:val="22"/>
        </w:rPr>
      </w:pPr>
      <w:r>
        <w:rPr>
          <w:rFonts w:ascii="Times New Roman" w:hAnsi="Times New Roman"/>
          <w:sz w:val="22"/>
          <w:szCs w:val="22"/>
        </w:rPr>
        <w:t>W</w:t>
      </w:r>
      <w:r>
        <w:rPr>
          <w:rFonts w:ascii="Times New Roman" w:hAnsi="Times New Roman"/>
          <w:sz w:val="22"/>
          <w:szCs w:val="22"/>
        </w:rPr>
        <w:tab/>
        <w:t xml:space="preserve">2/4 </w:t>
      </w:r>
      <w:r>
        <w:rPr>
          <w:rFonts w:ascii="Times New Roman" w:hAnsi="Times New Roman"/>
          <w:sz w:val="22"/>
          <w:szCs w:val="22"/>
        </w:rPr>
        <w:tab/>
        <w:t xml:space="preserve">  6.6- Linear inequalities</w:t>
      </w:r>
      <w:proofErr w:type="gramStart"/>
      <w:r>
        <w:rPr>
          <w:rFonts w:ascii="Times New Roman" w:hAnsi="Times New Roman"/>
          <w:sz w:val="22"/>
          <w:szCs w:val="22"/>
        </w:rPr>
        <w:t>/  chapter</w:t>
      </w:r>
      <w:proofErr w:type="gramEnd"/>
      <w:r>
        <w:rPr>
          <w:rFonts w:ascii="Times New Roman" w:hAnsi="Times New Roman"/>
          <w:sz w:val="22"/>
          <w:szCs w:val="22"/>
        </w:rPr>
        <w:t xml:space="preserve"> 6 practice test</w:t>
      </w:r>
      <w:r>
        <w:rPr>
          <w:rFonts w:ascii="Times New Roman" w:hAnsi="Times New Roman"/>
          <w:sz w:val="22"/>
          <w:szCs w:val="22"/>
        </w:rPr>
        <w:tab/>
      </w:r>
      <w:r>
        <w:rPr>
          <w:rFonts w:ascii="Times New Roman" w:hAnsi="Times New Roman"/>
          <w:sz w:val="22"/>
          <w:szCs w:val="22"/>
        </w:rPr>
        <w:tab/>
        <w:t>6.4/6.5  HW</w:t>
      </w:r>
      <w:r>
        <w:rPr>
          <w:rFonts w:ascii="Times New Roman" w:hAnsi="Times New Roman"/>
          <w:sz w:val="22"/>
          <w:szCs w:val="22"/>
        </w:rPr>
        <w:tab/>
        <w:t xml:space="preserve">       6.6  PC</w:t>
      </w:r>
    </w:p>
    <w:p w:rsidR="000A4EA0" w:rsidRDefault="000A4EA0" w:rsidP="000A4EA0">
      <w:pPr>
        <w:spacing w:line="276" w:lineRule="auto"/>
        <w:rPr>
          <w:rFonts w:ascii="Times New Roman" w:hAnsi="Times New Roman"/>
          <w:sz w:val="22"/>
          <w:szCs w:val="22"/>
        </w:rPr>
      </w:pPr>
    </w:p>
    <w:p w:rsidR="000A4EA0" w:rsidRDefault="000A4EA0" w:rsidP="000A4EA0">
      <w:pPr>
        <w:spacing w:line="276" w:lineRule="auto"/>
        <w:rPr>
          <w:rFonts w:ascii="Times New Roman" w:hAnsi="Times New Roman"/>
          <w:sz w:val="22"/>
          <w:szCs w:val="22"/>
        </w:rPr>
      </w:pPr>
      <w:r>
        <w:rPr>
          <w:rFonts w:ascii="Times New Roman" w:hAnsi="Times New Roman"/>
          <w:sz w:val="22"/>
          <w:szCs w:val="22"/>
        </w:rPr>
        <w:t>M</w:t>
      </w:r>
      <w:r>
        <w:rPr>
          <w:rFonts w:ascii="Times New Roman" w:hAnsi="Times New Roman"/>
          <w:sz w:val="22"/>
          <w:szCs w:val="22"/>
        </w:rPr>
        <w:tab/>
        <w:t>2/9</w:t>
      </w:r>
      <w:r>
        <w:rPr>
          <w:rFonts w:ascii="Times New Roman" w:hAnsi="Times New Roman"/>
          <w:sz w:val="22"/>
          <w:szCs w:val="22"/>
        </w:rPr>
        <w:tab/>
        <w:t xml:space="preserve">  </w:t>
      </w:r>
      <w:r>
        <w:rPr>
          <w:rFonts w:ascii="Times New Roman" w:hAnsi="Times New Roman"/>
          <w:b/>
          <w:sz w:val="22"/>
          <w:szCs w:val="22"/>
        </w:rPr>
        <w:t>Chapter 6 test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6.6  HW</w:t>
      </w:r>
      <w:proofErr w:type="gramEnd"/>
    </w:p>
    <w:p w:rsidR="000A4EA0" w:rsidRDefault="000A4EA0" w:rsidP="000A4EA0">
      <w:pPr>
        <w:spacing w:line="276" w:lineRule="auto"/>
        <w:rPr>
          <w:rFonts w:ascii="Times New Roman" w:hAnsi="Times New Roman"/>
          <w:sz w:val="22"/>
          <w:szCs w:val="22"/>
        </w:rPr>
      </w:pPr>
      <w:r>
        <w:rPr>
          <w:rFonts w:ascii="Times New Roman" w:hAnsi="Times New Roman"/>
          <w:sz w:val="22"/>
          <w:szCs w:val="22"/>
        </w:rPr>
        <w:t>W</w:t>
      </w:r>
      <w:r>
        <w:rPr>
          <w:rFonts w:ascii="Times New Roman" w:hAnsi="Times New Roman"/>
          <w:sz w:val="22"/>
          <w:szCs w:val="22"/>
        </w:rPr>
        <w:tab/>
        <w:t>2/11</w:t>
      </w:r>
      <w:r>
        <w:rPr>
          <w:rFonts w:ascii="Times New Roman" w:hAnsi="Times New Roman"/>
          <w:sz w:val="22"/>
          <w:szCs w:val="22"/>
        </w:rPr>
        <w:tab/>
        <w:t xml:space="preserve"> Polynomials- 7.1- adding/7.2- multiplying/7.3-powers and binomials        7.1/7.2/</w:t>
      </w:r>
      <w:proofErr w:type="gramStart"/>
      <w:r>
        <w:rPr>
          <w:rFonts w:ascii="Times New Roman" w:hAnsi="Times New Roman"/>
          <w:sz w:val="22"/>
          <w:szCs w:val="22"/>
        </w:rPr>
        <w:t>7.3  PC</w:t>
      </w:r>
      <w:proofErr w:type="gramEnd"/>
      <w:r>
        <w:rPr>
          <w:rFonts w:ascii="Times New Roman" w:hAnsi="Times New Roman"/>
          <w:b/>
          <w:sz w:val="22"/>
          <w:szCs w:val="22"/>
        </w:rPr>
        <w:tab/>
        <w:t xml:space="preserve"> </w:t>
      </w:r>
    </w:p>
    <w:p w:rsidR="000A4EA0" w:rsidRDefault="000A4EA0" w:rsidP="000A4EA0">
      <w:pPr>
        <w:spacing w:line="276" w:lineRule="auto"/>
        <w:rPr>
          <w:rFonts w:ascii="Times New Roman" w:hAnsi="Times New Roman"/>
          <w:sz w:val="22"/>
          <w:szCs w:val="22"/>
        </w:rPr>
      </w:pPr>
    </w:p>
    <w:p w:rsidR="000A4EA0" w:rsidRDefault="000A4EA0" w:rsidP="000A4EA0">
      <w:pPr>
        <w:spacing w:line="276" w:lineRule="auto"/>
        <w:rPr>
          <w:rFonts w:ascii="Times New Roman" w:hAnsi="Times New Roman"/>
          <w:sz w:val="22"/>
          <w:szCs w:val="22"/>
        </w:rPr>
      </w:pPr>
      <w:r>
        <w:rPr>
          <w:rFonts w:ascii="Times New Roman" w:hAnsi="Times New Roman"/>
          <w:sz w:val="22"/>
          <w:szCs w:val="22"/>
        </w:rPr>
        <w:t>M</w:t>
      </w:r>
      <w:r>
        <w:rPr>
          <w:rFonts w:ascii="Times New Roman" w:hAnsi="Times New Roman"/>
          <w:sz w:val="22"/>
          <w:szCs w:val="22"/>
        </w:rPr>
        <w:tab/>
        <w:t>2/16</w:t>
      </w:r>
      <w:r>
        <w:rPr>
          <w:rFonts w:ascii="Times New Roman" w:hAnsi="Times New Roman"/>
          <w:sz w:val="22"/>
          <w:szCs w:val="22"/>
        </w:rPr>
        <w:tab/>
        <w:t>HOLIDAY</w:t>
      </w:r>
    </w:p>
    <w:p w:rsidR="000A4EA0" w:rsidRDefault="000A4EA0" w:rsidP="000A4EA0">
      <w:pPr>
        <w:spacing w:line="276" w:lineRule="auto"/>
        <w:rPr>
          <w:rFonts w:ascii="Times New Roman" w:hAnsi="Times New Roman"/>
          <w:sz w:val="22"/>
          <w:szCs w:val="22"/>
        </w:rPr>
      </w:pPr>
      <w:r>
        <w:rPr>
          <w:rFonts w:ascii="Times New Roman" w:hAnsi="Times New Roman"/>
          <w:sz w:val="22"/>
          <w:szCs w:val="22"/>
        </w:rPr>
        <w:t>W</w:t>
      </w:r>
      <w:r>
        <w:rPr>
          <w:rFonts w:ascii="Times New Roman" w:hAnsi="Times New Roman"/>
          <w:sz w:val="22"/>
          <w:szCs w:val="22"/>
        </w:rPr>
        <w:tab/>
        <w:t xml:space="preserve">2/18   </w:t>
      </w:r>
      <w:r>
        <w:rPr>
          <w:rFonts w:ascii="Times New Roman" w:hAnsi="Times New Roman"/>
          <w:sz w:val="22"/>
          <w:szCs w:val="22"/>
        </w:rPr>
        <w:tab/>
        <w:t>7.4- Properties of exponents</w:t>
      </w:r>
      <w:proofErr w:type="gramStart"/>
      <w:r>
        <w:rPr>
          <w:rFonts w:ascii="Times New Roman" w:hAnsi="Times New Roman"/>
          <w:sz w:val="22"/>
          <w:szCs w:val="22"/>
        </w:rPr>
        <w:t>/  Chapter</w:t>
      </w:r>
      <w:proofErr w:type="gramEnd"/>
      <w:r>
        <w:rPr>
          <w:rFonts w:ascii="Times New Roman" w:hAnsi="Times New Roman"/>
          <w:sz w:val="22"/>
          <w:szCs w:val="22"/>
        </w:rPr>
        <w:t xml:space="preserve"> 7 practice               7.1/7.2/7.3  HW    7.4  PC              </w:t>
      </w:r>
      <w:r>
        <w:rPr>
          <w:rFonts w:ascii="Times New Roman" w:hAnsi="Times New Roman"/>
          <w:sz w:val="22"/>
          <w:szCs w:val="22"/>
        </w:rPr>
        <w:tab/>
        <w:t xml:space="preserve">                   </w:t>
      </w:r>
      <w:r>
        <w:rPr>
          <w:rFonts w:ascii="Times New Roman" w:hAnsi="Times New Roman"/>
          <w:b/>
          <w:sz w:val="22"/>
          <w:szCs w:val="22"/>
        </w:rPr>
        <w:t>Chapter 7 test</w:t>
      </w:r>
      <w:r>
        <w:rPr>
          <w:rFonts w:ascii="Times New Roman" w:hAnsi="Times New Roman"/>
          <w:sz w:val="22"/>
          <w:szCs w:val="22"/>
        </w:rPr>
        <w:t xml:space="preserve">  given out as take home test </w:t>
      </w:r>
      <w:r>
        <w:rPr>
          <w:rFonts w:ascii="Times New Roman" w:hAnsi="Times New Roman"/>
          <w:sz w:val="22"/>
          <w:szCs w:val="22"/>
        </w:rPr>
        <w:tab/>
      </w:r>
      <w:r>
        <w:rPr>
          <w:rFonts w:ascii="Times New Roman" w:hAnsi="Times New Roman"/>
          <w:sz w:val="22"/>
          <w:szCs w:val="22"/>
        </w:rPr>
        <w:tab/>
        <w:t>7.4 HW</w:t>
      </w:r>
      <w:r>
        <w:rPr>
          <w:rFonts w:ascii="Times New Roman" w:hAnsi="Times New Roman"/>
          <w:sz w:val="22"/>
          <w:szCs w:val="22"/>
        </w:rPr>
        <w:tab/>
      </w:r>
      <w:r>
        <w:rPr>
          <w:rFonts w:ascii="Times New Roman" w:hAnsi="Times New Roman"/>
          <w:b/>
          <w:sz w:val="22"/>
          <w:szCs w:val="22"/>
        </w:rPr>
        <w:t xml:space="preserve">                                     </w:t>
      </w:r>
    </w:p>
    <w:p w:rsidR="000A4EA0" w:rsidRDefault="000A4EA0" w:rsidP="000A4EA0">
      <w:pPr>
        <w:spacing w:line="276" w:lineRule="auto"/>
        <w:rPr>
          <w:rFonts w:ascii="Times New Roman" w:hAnsi="Times New Roman"/>
          <w:sz w:val="22"/>
          <w:szCs w:val="22"/>
        </w:rPr>
      </w:pPr>
    </w:p>
    <w:p w:rsidR="000A4EA0" w:rsidRDefault="000A4EA0" w:rsidP="000A4EA0">
      <w:pPr>
        <w:spacing w:line="276" w:lineRule="auto"/>
        <w:rPr>
          <w:rFonts w:ascii="Times New Roman" w:hAnsi="Times New Roman"/>
          <w:sz w:val="22"/>
          <w:szCs w:val="22"/>
        </w:rPr>
      </w:pPr>
      <w:r>
        <w:rPr>
          <w:rFonts w:ascii="Times New Roman" w:hAnsi="Times New Roman"/>
          <w:sz w:val="22"/>
          <w:szCs w:val="22"/>
        </w:rPr>
        <w:t xml:space="preserve">M </w:t>
      </w:r>
      <w:r>
        <w:rPr>
          <w:rFonts w:ascii="Times New Roman" w:hAnsi="Times New Roman"/>
          <w:sz w:val="22"/>
          <w:szCs w:val="22"/>
        </w:rPr>
        <w:tab/>
        <w:t>2/23</w:t>
      </w:r>
      <w:r>
        <w:rPr>
          <w:rFonts w:ascii="Times New Roman" w:hAnsi="Times New Roman"/>
          <w:sz w:val="22"/>
          <w:szCs w:val="22"/>
        </w:rPr>
        <w:tab/>
        <w:t xml:space="preserve">10.1-Integer Exponents/ 10.2- Rational Exponents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10.1/10.2 PC</w:t>
      </w:r>
    </w:p>
    <w:p w:rsidR="000A4EA0" w:rsidRDefault="000A4EA0" w:rsidP="000A4EA0">
      <w:pPr>
        <w:spacing w:line="276" w:lineRule="auto"/>
        <w:rPr>
          <w:rFonts w:ascii="Times New Roman" w:hAnsi="Times New Roman"/>
          <w:sz w:val="22"/>
          <w:szCs w:val="22"/>
        </w:rPr>
      </w:pPr>
      <w:r>
        <w:rPr>
          <w:rFonts w:ascii="Times New Roman" w:hAnsi="Times New Roman"/>
          <w:sz w:val="22"/>
          <w:szCs w:val="22"/>
        </w:rPr>
        <w:t>W</w:t>
      </w:r>
      <w:r>
        <w:rPr>
          <w:rFonts w:ascii="Times New Roman" w:hAnsi="Times New Roman"/>
          <w:sz w:val="22"/>
          <w:szCs w:val="22"/>
        </w:rPr>
        <w:tab/>
        <w:t>2/25</w:t>
      </w:r>
      <w:r>
        <w:rPr>
          <w:rFonts w:ascii="Times New Roman" w:hAnsi="Times New Roman"/>
          <w:sz w:val="22"/>
          <w:szCs w:val="22"/>
        </w:rPr>
        <w:tab/>
        <w:t>10.3- Graphing Exponents/ 10.4- Finding equations</w:t>
      </w:r>
      <w:r>
        <w:rPr>
          <w:rFonts w:ascii="Times New Roman" w:hAnsi="Times New Roman"/>
          <w:sz w:val="22"/>
          <w:szCs w:val="22"/>
        </w:rPr>
        <w:tab/>
        <w:t>10.1/10.2 HW       10.3/</w:t>
      </w:r>
      <w:proofErr w:type="gramStart"/>
      <w:r>
        <w:rPr>
          <w:rFonts w:ascii="Times New Roman" w:hAnsi="Times New Roman"/>
          <w:sz w:val="22"/>
          <w:szCs w:val="22"/>
        </w:rPr>
        <w:t>10.4  PC</w:t>
      </w:r>
      <w:proofErr w:type="gramEnd"/>
    </w:p>
    <w:p w:rsidR="000A4EA0" w:rsidRDefault="000A4EA0" w:rsidP="000A4EA0">
      <w:pPr>
        <w:spacing w:line="276" w:lineRule="auto"/>
        <w:rPr>
          <w:rFonts w:ascii="Times New Roman" w:hAnsi="Times New Roman"/>
          <w:sz w:val="22"/>
          <w:szCs w:val="22"/>
        </w:rPr>
      </w:pPr>
    </w:p>
    <w:p w:rsidR="000A4EA0" w:rsidRDefault="000A4EA0" w:rsidP="000A4EA0">
      <w:pPr>
        <w:spacing w:line="276" w:lineRule="auto"/>
        <w:rPr>
          <w:rFonts w:ascii="Times New Roman" w:hAnsi="Times New Roman"/>
          <w:sz w:val="22"/>
          <w:szCs w:val="22"/>
        </w:rPr>
      </w:pPr>
      <w:r>
        <w:rPr>
          <w:rFonts w:ascii="Times New Roman" w:hAnsi="Times New Roman"/>
          <w:sz w:val="22"/>
          <w:szCs w:val="22"/>
        </w:rPr>
        <w:t xml:space="preserve">M </w:t>
      </w:r>
      <w:r>
        <w:rPr>
          <w:rFonts w:ascii="Times New Roman" w:hAnsi="Times New Roman"/>
          <w:sz w:val="22"/>
          <w:szCs w:val="22"/>
        </w:rPr>
        <w:tab/>
        <w:t>3/2</w:t>
      </w:r>
      <w:r>
        <w:rPr>
          <w:rFonts w:ascii="Times New Roman" w:hAnsi="Times New Roman"/>
          <w:sz w:val="22"/>
          <w:szCs w:val="22"/>
        </w:rPr>
        <w:tab/>
      </w:r>
      <w:r>
        <w:rPr>
          <w:rFonts w:ascii="Times New Roman" w:hAnsi="Times New Roman"/>
          <w:b/>
          <w:sz w:val="22"/>
          <w:szCs w:val="22"/>
        </w:rPr>
        <w:t>Test Chapter 10</w:t>
      </w:r>
      <w:r>
        <w:rPr>
          <w:rFonts w:ascii="Times New Roman" w:hAnsi="Times New Roman"/>
          <w:b/>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10.3/ 10.4 HW</w:t>
      </w:r>
    </w:p>
    <w:p w:rsidR="000A4EA0" w:rsidRDefault="000A4EA0" w:rsidP="000A4EA0">
      <w:pPr>
        <w:spacing w:line="276" w:lineRule="auto"/>
        <w:rPr>
          <w:rFonts w:ascii="Times New Roman" w:hAnsi="Times New Roman"/>
          <w:sz w:val="22"/>
          <w:szCs w:val="22"/>
        </w:rPr>
      </w:pPr>
      <w:r>
        <w:rPr>
          <w:rFonts w:ascii="Times New Roman" w:hAnsi="Times New Roman"/>
          <w:sz w:val="22"/>
          <w:szCs w:val="22"/>
        </w:rPr>
        <w:t xml:space="preserve">W </w:t>
      </w:r>
      <w:r>
        <w:rPr>
          <w:rFonts w:ascii="Times New Roman" w:hAnsi="Times New Roman"/>
          <w:sz w:val="22"/>
          <w:szCs w:val="22"/>
        </w:rPr>
        <w:tab/>
        <w:t>3/4</w:t>
      </w:r>
      <w:r>
        <w:rPr>
          <w:rFonts w:ascii="Times New Roman" w:hAnsi="Times New Roman"/>
          <w:sz w:val="22"/>
          <w:szCs w:val="22"/>
        </w:rPr>
        <w:tab/>
        <w:t xml:space="preserve">11.1- Inverse Functions/ 11.2- Logarithmic Functions/    </w:t>
      </w:r>
    </w:p>
    <w:p w:rsidR="000A4EA0" w:rsidRDefault="000A4EA0" w:rsidP="000A4EA0">
      <w:pPr>
        <w:spacing w:line="276" w:lineRule="auto"/>
        <w:rPr>
          <w:rFonts w:ascii="Times New Roman" w:hAnsi="Times New Roman"/>
          <w:sz w:val="22"/>
          <w:szCs w:val="22"/>
        </w:rPr>
      </w:pPr>
      <w:r>
        <w:rPr>
          <w:rFonts w:ascii="Times New Roman" w:hAnsi="Times New Roman"/>
          <w:sz w:val="22"/>
          <w:szCs w:val="22"/>
        </w:rPr>
        <w:tab/>
        <w:t xml:space="preserve">             11.3- Properties of Logarithms                                                                 11.1/11.2/11.3 PC</w:t>
      </w:r>
    </w:p>
    <w:p w:rsidR="000A4EA0" w:rsidRDefault="000A4EA0" w:rsidP="000A4EA0">
      <w:pPr>
        <w:spacing w:line="276" w:lineRule="auto"/>
        <w:rPr>
          <w:rFonts w:ascii="Times New Roman" w:hAnsi="Times New Roman"/>
          <w:sz w:val="22"/>
          <w:szCs w:val="22"/>
        </w:rPr>
      </w:pPr>
    </w:p>
    <w:p w:rsidR="000A4EA0" w:rsidRDefault="000A4EA0" w:rsidP="000A4EA0">
      <w:pPr>
        <w:spacing w:line="276" w:lineRule="auto"/>
        <w:rPr>
          <w:rFonts w:ascii="Times New Roman" w:hAnsi="Times New Roman"/>
          <w:sz w:val="22"/>
          <w:szCs w:val="22"/>
        </w:rPr>
      </w:pPr>
      <w:r>
        <w:rPr>
          <w:rFonts w:ascii="Times New Roman" w:hAnsi="Times New Roman"/>
          <w:sz w:val="22"/>
          <w:szCs w:val="22"/>
        </w:rPr>
        <w:t>M</w:t>
      </w:r>
      <w:r>
        <w:rPr>
          <w:rFonts w:ascii="Times New Roman" w:hAnsi="Times New Roman"/>
          <w:sz w:val="22"/>
          <w:szCs w:val="22"/>
        </w:rPr>
        <w:tab/>
        <w:t xml:space="preserve">3/9 </w:t>
      </w:r>
      <w:r>
        <w:rPr>
          <w:rFonts w:ascii="Times New Roman" w:hAnsi="Times New Roman"/>
          <w:sz w:val="22"/>
          <w:szCs w:val="22"/>
        </w:rPr>
        <w:tab/>
        <w:t xml:space="preserve">11.5-More Properties of Logs/ Review </w:t>
      </w:r>
      <w:proofErr w:type="gramStart"/>
      <w:r>
        <w:rPr>
          <w:rFonts w:ascii="Times New Roman" w:hAnsi="Times New Roman"/>
          <w:sz w:val="22"/>
          <w:szCs w:val="22"/>
        </w:rPr>
        <w:t>chapter  11</w:t>
      </w:r>
      <w:proofErr w:type="gramEnd"/>
      <w:r>
        <w:rPr>
          <w:rFonts w:ascii="Times New Roman" w:hAnsi="Times New Roman"/>
          <w:sz w:val="22"/>
          <w:szCs w:val="22"/>
        </w:rPr>
        <w:t xml:space="preserve">           11.1/11.2/11.3 HW  11.5 PC</w:t>
      </w:r>
    </w:p>
    <w:p w:rsidR="000A4EA0" w:rsidRDefault="000A4EA0" w:rsidP="000A4EA0">
      <w:pPr>
        <w:spacing w:line="276" w:lineRule="auto"/>
      </w:pPr>
      <w:r>
        <w:rPr>
          <w:rFonts w:ascii="Times New Roman" w:hAnsi="Times New Roman"/>
          <w:sz w:val="22"/>
          <w:szCs w:val="22"/>
        </w:rPr>
        <w:t>W</w:t>
      </w:r>
      <w:r>
        <w:rPr>
          <w:rFonts w:ascii="Times New Roman" w:hAnsi="Times New Roman"/>
          <w:sz w:val="22"/>
          <w:szCs w:val="22"/>
        </w:rPr>
        <w:tab/>
        <w:t>3/11</w:t>
      </w:r>
      <w:r>
        <w:rPr>
          <w:rFonts w:ascii="Times New Roman" w:hAnsi="Times New Roman"/>
          <w:sz w:val="22"/>
          <w:szCs w:val="22"/>
        </w:rPr>
        <w:tab/>
      </w:r>
      <w:r>
        <w:t xml:space="preserve"> </w:t>
      </w:r>
      <w:r>
        <w:rPr>
          <w:b/>
        </w:rPr>
        <w:t>Test chapter 11</w:t>
      </w:r>
      <w:r>
        <w:t xml:space="preserve"> </w:t>
      </w:r>
      <w:r>
        <w:tab/>
      </w:r>
      <w:r>
        <w:tab/>
      </w:r>
      <w:r>
        <w:tab/>
      </w:r>
      <w:r>
        <w:tab/>
        <w:t xml:space="preserve">           11.5 HW</w:t>
      </w:r>
    </w:p>
    <w:p w:rsidR="000A4EA0" w:rsidRDefault="000A4EA0" w:rsidP="000A4EA0">
      <w:pPr>
        <w:spacing w:line="276" w:lineRule="auto"/>
        <w:rPr>
          <w:rFonts w:ascii="Times New Roman" w:hAnsi="Times New Roman"/>
          <w:sz w:val="22"/>
          <w:szCs w:val="22"/>
        </w:rPr>
      </w:pPr>
    </w:p>
    <w:p w:rsidR="000A4EA0" w:rsidRDefault="000A4EA0" w:rsidP="000A4EA0">
      <w:pPr>
        <w:spacing w:line="276" w:lineRule="auto"/>
        <w:rPr>
          <w:rFonts w:ascii="Times New Roman" w:hAnsi="Times New Roman"/>
          <w:sz w:val="22"/>
          <w:szCs w:val="22"/>
        </w:rPr>
      </w:pPr>
      <w:r>
        <w:rPr>
          <w:rFonts w:ascii="Times New Roman" w:hAnsi="Times New Roman"/>
          <w:sz w:val="22"/>
          <w:szCs w:val="22"/>
        </w:rPr>
        <w:t>M</w:t>
      </w:r>
      <w:r>
        <w:rPr>
          <w:rFonts w:ascii="Times New Roman" w:hAnsi="Times New Roman"/>
          <w:sz w:val="22"/>
          <w:szCs w:val="22"/>
        </w:rPr>
        <w:tab/>
        <w:t>3/16</w:t>
      </w:r>
      <w:r>
        <w:rPr>
          <w:rFonts w:ascii="Times New Roman" w:hAnsi="Times New Roman"/>
          <w:sz w:val="22"/>
          <w:szCs w:val="22"/>
        </w:rPr>
        <w:tab/>
        <w:t xml:space="preserve"> Makeup tests completed</w:t>
      </w:r>
    </w:p>
    <w:p w:rsidR="000A4EA0" w:rsidRDefault="000A4EA0" w:rsidP="000A4EA0">
      <w:pPr>
        <w:spacing w:line="360" w:lineRule="auto"/>
        <w:rPr>
          <w:rFonts w:ascii="Times New Roman" w:hAnsi="Times New Roman"/>
          <w:sz w:val="22"/>
          <w:szCs w:val="22"/>
        </w:rPr>
      </w:pPr>
      <w:r>
        <w:rPr>
          <w:rFonts w:ascii="Times New Roman" w:hAnsi="Times New Roman"/>
          <w:sz w:val="22"/>
          <w:szCs w:val="22"/>
        </w:rPr>
        <w:t>W</w:t>
      </w:r>
      <w:r>
        <w:rPr>
          <w:rFonts w:ascii="Times New Roman" w:hAnsi="Times New Roman"/>
          <w:sz w:val="22"/>
          <w:szCs w:val="22"/>
        </w:rPr>
        <w:tab/>
        <w:t>3/18</w:t>
      </w:r>
      <w:r>
        <w:rPr>
          <w:rFonts w:ascii="Times New Roman" w:hAnsi="Times New Roman"/>
          <w:sz w:val="22"/>
          <w:szCs w:val="22"/>
        </w:rPr>
        <w:tab/>
        <w:t xml:space="preserve">  TAKE HOME FINAL DUE</w:t>
      </w:r>
      <w:r>
        <w:rPr>
          <w:rFonts w:ascii="Times New Roman" w:hAnsi="Times New Roman"/>
          <w:sz w:val="22"/>
          <w:szCs w:val="22"/>
        </w:rPr>
        <w:tab/>
      </w:r>
    </w:p>
    <w:p w:rsidR="000A4EA0" w:rsidRDefault="000A4EA0" w:rsidP="000A4EA0">
      <w:pPr>
        <w:spacing w:line="36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0A4EA0" w:rsidRDefault="000A4EA0" w:rsidP="000A4EA0">
      <w:pPr>
        <w:rPr>
          <w:rFonts w:ascii="Times New Roman" w:hAnsi="Times New Roman"/>
          <w:sz w:val="22"/>
          <w:szCs w:val="22"/>
        </w:rPr>
      </w:pPr>
    </w:p>
    <w:p w:rsidR="000A4EA0" w:rsidRDefault="000A4EA0" w:rsidP="000A4EA0">
      <w:pPr>
        <w:rPr>
          <w:rFonts w:ascii="Times New Roman" w:hAnsi="Times New Roman"/>
        </w:rPr>
      </w:pPr>
      <w:r>
        <w:rPr>
          <w:rFonts w:ascii="Times New Roman" w:hAnsi="Times New Roman"/>
        </w:rPr>
        <w:t>*HW- homework assignments</w:t>
      </w:r>
    </w:p>
    <w:p w:rsidR="000A4EA0" w:rsidRDefault="000A4EA0" w:rsidP="000A4EA0">
      <w:pPr>
        <w:rPr>
          <w:rFonts w:ascii="Times New Roman" w:hAnsi="Times New Roman"/>
        </w:rPr>
      </w:pPr>
      <w:r>
        <w:rPr>
          <w:rFonts w:ascii="Times New Roman" w:hAnsi="Times New Roman"/>
        </w:rPr>
        <w:t>*PC – pre-class homework assignments</w:t>
      </w:r>
    </w:p>
    <w:p w:rsidR="000842CB" w:rsidRPr="000842CB" w:rsidRDefault="000842CB" w:rsidP="000842CB">
      <w:pPr>
        <w:rPr>
          <w:rFonts w:asciiTheme="minorHAnsi" w:hAnsiTheme="minorHAnsi"/>
          <w:sz w:val="22"/>
          <w:szCs w:val="22"/>
        </w:rPr>
      </w:pPr>
    </w:p>
    <w:p w:rsidR="000842CB" w:rsidRPr="000842CB" w:rsidRDefault="000842CB" w:rsidP="000842CB">
      <w:pPr>
        <w:jc w:val="center"/>
        <w:rPr>
          <w:rFonts w:asciiTheme="minorHAnsi" w:hAnsiTheme="minorHAnsi"/>
          <w:sz w:val="22"/>
          <w:szCs w:val="22"/>
        </w:rPr>
      </w:pPr>
      <w:r w:rsidRPr="000842CB">
        <w:rPr>
          <w:rFonts w:asciiTheme="minorHAnsi" w:hAnsiTheme="minorHAnsi"/>
          <w:b/>
          <w:sz w:val="22"/>
          <w:szCs w:val="22"/>
        </w:rPr>
        <w:lastRenderedPageBreak/>
        <w:t xml:space="preserve">WORK SHEET ASSIGNMENTS      </w:t>
      </w:r>
      <w:r w:rsidRPr="000842CB">
        <w:rPr>
          <w:rFonts w:asciiTheme="minorHAnsi" w:hAnsiTheme="minorHAnsi"/>
          <w:sz w:val="22"/>
          <w:szCs w:val="22"/>
        </w:rPr>
        <w:t xml:space="preserve">                                                                                                                                                                             Class Preparation (CP) + </w:t>
      </w:r>
      <w:proofErr w:type="spellStart"/>
      <w:r w:rsidRPr="000842CB">
        <w:rPr>
          <w:rFonts w:asciiTheme="minorHAnsi" w:hAnsiTheme="minorHAnsi"/>
          <w:sz w:val="22"/>
          <w:szCs w:val="22"/>
        </w:rPr>
        <w:t>Inclass</w:t>
      </w:r>
      <w:proofErr w:type="spellEnd"/>
      <w:r w:rsidRPr="000842CB">
        <w:rPr>
          <w:rFonts w:asciiTheme="minorHAnsi" w:hAnsiTheme="minorHAnsi"/>
          <w:sz w:val="22"/>
          <w:szCs w:val="22"/>
        </w:rPr>
        <w:t xml:space="preserve"> Group Work (IGW) + Homework (HW)</w:t>
      </w:r>
    </w:p>
    <w:p w:rsidR="000842CB" w:rsidRPr="000842CB" w:rsidRDefault="000842CB" w:rsidP="000842CB">
      <w:pPr>
        <w:ind w:left="720" w:hanging="720"/>
        <w:rPr>
          <w:rFonts w:asciiTheme="minorHAnsi" w:hAnsiTheme="minorHAnsi"/>
          <w:sz w:val="22"/>
          <w:szCs w:val="22"/>
        </w:rPr>
      </w:pPr>
      <w:r w:rsidRPr="000842CB">
        <w:rPr>
          <w:rFonts w:asciiTheme="minorHAnsi" w:hAnsiTheme="minorHAnsi"/>
          <w:sz w:val="22"/>
          <w:szCs w:val="22"/>
        </w:rPr>
        <w:t>5.1</w:t>
      </w:r>
      <w:r w:rsidRPr="000842CB">
        <w:rPr>
          <w:rFonts w:asciiTheme="minorHAnsi" w:hAnsiTheme="minorHAnsi"/>
          <w:sz w:val="22"/>
          <w:szCs w:val="22"/>
        </w:rPr>
        <w:tab/>
        <w:t xml:space="preserve">CP-  1, 5, 9, 17, 25, 35, 41, 47, 53, 59, 71, 75, </w:t>
      </w:r>
      <w:r w:rsidRPr="000842CB">
        <w:rPr>
          <w:rFonts w:asciiTheme="minorHAnsi" w:hAnsiTheme="minorHAnsi"/>
          <w:sz w:val="22"/>
          <w:szCs w:val="22"/>
        </w:rPr>
        <w:tab/>
        <w:t xml:space="preserve">                                                                                                       IGW-  7, 13, 19, 23, 27, 31, 37, 39, 45, 51, 55, 61, 63, 67, 68, 73, 81, 83, 85                                                     HW-  3, 11, 15, 21, 29, 33, 38, 40, 43, 49, 57, 65, 69, 70, 77</w:t>
      </w:r>
    </w:p>
    <w:p w:rsidR="000842CB" w:rsidRPr="000842CB" w:rsidRDefault="000842CB" w:rsidP="000842CB">
      <w:pPr>
        <w:ind w:left="720" w:hanging="720"/>
        <w:rPr>
          <w:rFonts w:asciiTheme="minorHAnsi" w:hAnsiTheme="minorHAnsi"/>
          <w:sz w:val="22"/>
          <w:szCs w:val="22"/>
        </w:rPr>
      </w:pPr>
      <w:r w:rsidRPr="000842CB">
        <w:rPr>
          <w:rFonts w:asciiTheme="minorHAnsi" w:hAnsiTheme="minorHAnsi"/>
          <w:sz w:val="22"/>
          <w:szCs w:val="22"/>
        </w:rPr>
        <w:t>5.2</w:t>
      </w:r>
      <w:r w:rsidRPr="000842CB">
        <w:rPr>
          <w:rFonts w:asciiTheme="minorHAnsi" w:hAnsiTheme="minorHAnsi"/>
          <w:sz w:val="22"/>
          <w:szCs w:val="22"/>
        </w:rPr>
        <w:tab/>
        <w:t xml:space="preserve">CP-  1, 7, 15, 19, 29, 31, 39,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IGW-  3, 9,  13, 16, 21, 25, 33, 45, 47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HW-  5, 11, 17, 23, 27, 35, 41</w:t>
      </w:r>
    </w:p>
    <w:p w:rsidR="000842CB" w:rsidRPr="000842CB" w:rsidRDefault="000842CB" w:rsidP="000842CB">
      <w:pPr>
        <w:ind w:left="720" w:hanging="720"/>
        <w:rPr>
          <w:rFonts w:asciiTheme="minorHAnsi" w:hAnsiTheme="minorHAnsi"/>
          <w:sz w:val="22"/>
          <w:szCs w:val="22"/>
        </w:rPr>
      </w:pPr>
      <w:r w:rsidRPr="000842CB">
        <w:rPr>
          <w:rFonts w:asciiTheme="minorHAnsi" w:hAnsiTheme="minorHAnsi"/>
          <w:sz w:val="22"/>
          <w:szCs w:val="22"/>
        </w:rPr>
        <w:t>5.3</w:t>
      </w:r>
      <w:r w:rsidRPr="000842CB">
        <w:rPr>
          <w:rFonts w:asciiTheme="minorHAnsi" w:hAnsiTheme="minorHAnsi"/>
          <w:sz w:val="22"/>
          <w:szCs w:val="22"/>
        </w:rPr>
        <w:tab/>
        <w:t xml:space="preserve">CP-  1, 7, 13, 21, 29, 35, 43, 45, 51/73,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IGW-  3, 9, 15, 23, 31, 37, 39,40, 41, 52, 57, 61, 63, 69, 70, 71, 72, 75,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HW-  5, 11, 19, 25, 33, 38, 47,53, 55, 59, 65, 67, 68, 77, 79</w:t>
      </w:r>
    </w:p>
    <w:p w:rsidR="000842CB" w:rsidRPr="000842CB" w:rsidRDefault="000842CB" w:rsidP="000842CB">
      <w:pPr>
        <w:ind w:left="720" w:hanging="720"/>
        <w:rPr>
          <w:rFonts w:asciiTheme="minorHAnsi" w:hAnsiTheme="minorHAnsi"/>
          <w:sz w:val="22"/>
          <w:szCs w:val="22"/>
        </w:rPr>
      </w:pPr>
      <w:r w:rsidRPr="000842CB">
        <w:rPr>
          <w:rFonts w:asciiTheme="minorHAnsi" w:hAnsiTheme="minorHAnsi"/>
          <w:sz w:val="22"/>
          <w:szCs w:val="22"/>
        </w:rPr>
        <w:t>5.4</w:t>
      </w:r>
      <w:r w:rsidRPr="000842CB">
        <w:rPr>
          <w:rFonts w:asciiTheme="minorHAnsi" w:hAnsiTheme="minorHAnsi"/>
          <w:sz w:val="22"/>
          <w:szCs w:val="22"/>
        </w:rPr>
        <w:tab/>
        <w:t xml:space="preserve">CP-1, 7, 15, 19, 41, 45, 50, 57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IGW</w:t>
      </w:r>
      <w:proofErr w:type="gramStart"/>
      <w:r w:rsidRPr="000842CB">
        <w:rPr>
          <w:rFonts w:asciiTheme="minorHAnsi" w:hAnsiTheme="minorHAnsi"/>
          <w:sz w:val="22"/>
          <w:szCs w:val="22"/>
        </w:rPr>
        <w:t>-  3</w:t>
      </w:r>
      <w:proofErr w:type="gramEnd"/>
      <w:r w:rsidRPr="000842CB">
        <w:rPr>
          <w:rFonts w:asciiTheme="minorHAnsi" w:hAnsiTheme="minorHAnsi"/>
          <w:sz w:val="22"/>
          <w:szCs w:val="22"/>
        </w:rPr>
        <w:t>, 9, 13, 17. 21, 27, 42, 47, 51, 53, 55, 59, 65, 67, 73</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HW</w:t>
      </w:r>
      <w:proofErr w:type="gramStart"/>
      <w:r w:rsidRPr="000842CB">
        <w:rPr>
          <w:rFonts w:asciiTheme="minorHAnsi" w:hAnsiTheme="minorHAnsi"/>
          <w:sz w:val="22"/>
          <w:szCs w:val="22"/>
        </w:rPr>
        <w:t>-  5</w:t>
      </w:r>
      <w:proofErr w:type="gramEnd"/>
      <w:r w:rsidRPr="000842CB">
        <w:rPr>
          <w:rFonts w:asciiTheme="minorHAnsi" w:hAnsiTheme="minorHAnsi"/>
          <w:sz w:val="22"/>
          <w:szCs w:val="22"/>
        </w:rPr>
        <w:t xml:space="preserve">, 11, 23, 29, 43, 49, 61, 69, 75 </w:t>
      </w:r>
    </w:p>
    <w:p w:rsidR="000842CB" w:rsidRPr="000842CB" w:rsidRDefault="000842CB" w:rsidP="000842CB">
      <w:pPr>
        <w:ind w:left="720" w:hanging="720"/>
        <w:rPr>
          <w:rFonts w:asciiTheme="minorHAnsi" w:hAnsiTheme="minorHAnsi"/>
          <w:sz w:val="22"/>
          <w:szCs w:val="22"/>
        </w:rPr>
      </w:pPr>
      <w:r w:rsidRPr="000842CB">
        <w:rPr>
          <w:rFonts w:asciiTheme="minorHAnsi" w:hAnsiTheme="minorHAnsi"/>
          <w:sz w:val="22"/>
          <w:szCs w:val="22"/>
        </w:rPr>
        <w:t>5.5</w:t>
      </w:r>
      <w:r w:rsidRPr="000842CB">
        <w:rPr>
          <w:rFonts w:asciiTheme="minorHAnsi" w:hAnsiTheme="minorHAnsi"/>
          <w:sz w:val="22"/>
          <w:szCs w:val="22"/>
        </w:rPr>
        <w:tab/>
        <w:t xml:space="preserve">CP- 1, 7, 13, 21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IGW</w:t>
      </w:r>
      <w:proofErr w:type="gramStart"/>
      <w:r w:rsidRPr="000842CB">
        <w:rPr>
          <w:rFonts w:asciiTheme="minorHAnsi" w:hAnsiTheme="minorHAnsi"/>
          <w:sz w:val="22"/>
          <w:szCs w:val="22"/>
        </w:rPr>
        <w:t>-  3</w:t>
      </w:r>
      <w:proofErr w:type="gramEnd"/>
      <w:r w:rsidRPr="000842CB">
        <w:rPr>
          <w:rFonts w:asciiTheme="minorHAnsi" w:hAnsiTheme="minorHAnsi"/>
          <w:sz w:val="22"/>
          <w:szCs w:val="22"/>
        </w:rPr>
        <w:t xml:space="preserve">, 9, 11, 15, 22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HW-  5, 10, 17, 23, 27</w:t>
      </w:r>
    </w:p>
    <w:p w:rsidR="000842CB" w:rsidRPr="000842CB" w:rsidRDefault="000842CB" w:rsidP="000842CB">
      <w:pPr>
        <w:ind w:left="720" w:hanging="720"/>
        <w:rPr>
          <w:rFonts w:asciiTheme="minorHAnsi" w:hAnsiTheme="minorHAnsi"/>
          <w:sz w:val="22"/>
          <w:szCs w:val="22"/>
        </w:rPr>
      </w:pPr>
      <w:r w:rsidRPr="000842CB">
        <w:rPr>
          <w:rFonts w:asciiTheme="minorHAnsi" w:hAnsiTheme="minorHAnsi"/>
          <w:sz w:val="22"/>
          <w:szCs w:val="22"/>
        </w:rPr>
        <w:t xml:space="preserve">5.6 </w:t>
      </w:r>
      <w:r w:rsidRPr="000842CB">
        <w:rPr>
          <w:rFonts w:asciiTheme="minorHAnsi" w:hAnsiTheme="minorHAnsi"/>
          <w:sz w:val="22"/>
          <w:szCs w:val="22"/>
        </w:rPr>
        <w:tab/>
        <w:t>CP</w:t>
      </w:r>
      <w:proofErr w:type="gramStart"/>
      <w:r w:rsidRPr="000842CB">
        <w:rPr>
          <w:rFonts w:asciiTheme="minorHAnsi" w:hAnsiTheme="minorHAnsi"/>
          <w:sz w:val="22"/>
          <w:szCs w:val="22"/>
        </w:rPr>
        <w:t>-  1</w:t>
      </w:r>
      <w:proofErr w:type="gramEnd"/>
      <w:r w:rsidRPr="000842CB">
        <w:rPr>
          <w:rFonts w:asciiTheme="minorHAnsi" w:hAnsiTheme="minorHAnsi"/>
          <w:sz w:val="22"/>
          <w:szCs w:val="22"/>
        </w:rPr>
        <w:t xml:space="preserve">, 7, 13, 17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IGW-  3, 9, 15, 19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HW-  5, 11, 21</w:t>
      </w:r>
    </w:p>
    <w:p w:rsidR="000842CB" w:rsidRPr="000842CB" w:rsidRDefault="000842CB" w:rsidP="000842CB">
      <w:pPr>
        <w:ind w:left="720" w:hanging="720"/>
        <w:rPr>
          <w:rFonts w:asciiTheme="minorHAnsi" w:hAnsiTheme="minorHAnsi"/>
          <w:sz w:val="22"/>
          <w:szCs w:val="22"/>
        </w:rPr>
      </w:pPr>
      <w:r w:rsidRPr="000842CB">
        <w:rPr>
          <w:rFonts w:asciiTheme="minorHAnsi" w:hAnsiTheme="minorHAnsi"/>
          <w:sz w:val="22"/>
          <w:szCs w:val="22"/>
        </w:rPr>
        <w:t>5.7</w:t>
      </w:r>
      <w:r w:rsidRPr="000842CB">
        <w:rPr>
          <w:rFonts w:asciiTheme="minorHAnsi" w:hAnsiTheme="minorHAnsi"/>
          <w:sz w:val="22"/>
          <w:szCs w:val="22"/>
        </w:rPr>
        <w:tab/>
        <w:t>CP-  1, 3, 9, 11, 15, 19, 25, 31, 37, 47, 51, 61, 71, 79                                                                                                  IGW-  5, 13, 17, 21, 27, 33,39, 45, 55, 63, 73, 81                                                                                            HW-  7, 18, 23, 29, 35, 41, 49, 53, 57, 65, 75, 83</w:t>
      </w:r>
    </w:p>
    <w:p w:rsidR="000842CB" w:rsidRPr="000842CB" w:rsidRDefault="000842CB" w:rsidP="000842CB">
      <w:pPr>
        <w:ind w:left="720" w:hanging="720"/>
        <w:rPr>
          <w:rFonts w:asciiTheme="minorHAnsi" w:hAnsiTheme="minorHAnsi"/>
          <w:sz w:val="22"/>
          <w:szCs w:val="22"/>
        </w:rPr>
      </w:pPr>
      <w:r w:rsidRPr="000842CB">
        <w:rPr>
          <w:rFonts w:asciiTheme="minorHAnsi" w:hAnsiTheme="minorHAnsi"/>
          <w:sz w:val="22"/>
          <w:szCs w:val="22"/>
        </w:rPr>
        <w:t>6.1</w:t>
      </w:r>
      <w:r w:rsidRPr="000842CB">
        <w:rPr>
          <w:rFonts w:asciiTheme="minorHAnsi" w:hAnsiTheme="minorHAnsi"/>
          <w:sz w:val="22"/>
          <w:szCs w:val="22"/>
        </w:rPr>
        <w:tab/>
        <w:t xml:space="preserve">CP- 1, 5, 11, 21, 27, 33,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IGW-  2, 6, 10, 15, 19, 23, 29, 35, 38, 41, 48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HW-  3, 7, 9, 13, 17, 25, 31, 37, 39, 43, 47, </w:t>
      </w:r>
    </w:p>
    <w:p w:rsidR="000842CB" w:rsidRPr="000842CB" w:rsidRDefault="000842CB" w:rsidP="000842CB">
      <w:pPr>
        <w:ind w:left="720" w:hanging="720"/>
        <w:rPr>
          <w:rFonts w:asciiTheme="minorHAnsi" w:hAnsiTheme="minorHAnsi"/>
          <w:sz w:val="22"/>
          <w:szCs w:val="22"/>
        </w:rPr>
      </w:pPr>
      <w:r w:rsidRPr="000842CB">
        <w:rPr>
          <w:rFonts w:asciiTheme="minorHAnsi" w:hAnsiTheme="minorHAnsi"/>
          <w:sz w:val="22"/>
          <w:szCs w:val="22"/>
        </w:rPr>
        <w:t>6.2</w:t>
      </w:r>
      <w:r w:rsidRPr="000842CB">
        <w:rPr>
          <w:rFonts w:asciiTheme="minorHAnsi" w:hAnsiTheme="minorHAnsi"/>
          <w:sz w:val="22"/>
          <w:szCs w:val="22"/>
        </w:rPr>
        <w:tab/>
        <w:t xml:space="preserve">CP-  1, 7, 15, 21, 25, 35,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IGW-  3, 9, 13, 17, 22, 29, 39, 45, 51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HW- 5, 11, 19, 23, 33, 43, </w:t>
      </w:r>
    </w:p>
    <w:p w:rsidR="000842CB" w:rsidRPr="000842CB" w:rsidRDefault="000842CB" w:rsidP="000842CB">
      <w:pPr>
        <w:ind w:left="720" w:hanging="720"/>
        <w:rPr>
          <w:rFonts w:asciiTheme="minorHAnsi" w:hAnsiTheme="minorHAnsi"/>
          <w:sz w:val="22"/>
          <w:szCs w:val="22"/>
        </w:rPr>
      </w:pPr>
      <w:r w:rsidRPr="000842CB">
        <w:rPr>
          <w:rFonts w:asciiTheme="minorHAnsi" w:hAnsiTheme="minorHAnsi"/>
          <w:sz w:val="22"/>
          <w:szCs w:val="22"/>
        </w:rPr>
        <w:t xml:space="preserve">6.3 </w:t>
      </w:r>
      <w:r w:rsidRPr="000842CB">
        <w:rPr>
          <w:rFonts w:asciiTheme="minorHAnsi" w:hAnsiTheme="minorHAnsi"/>
          <w:sz w:val="22"/>
          <w:szCs w:val="22"/>
        </w:rPr>
        <w:tab/>
        <w:t>CP-  1, 7, 13, 19, 23, 27, 37, 41, 47,55</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IGW-  3, 9, 15, 21, 26, 29, 43, 49, 57</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HW-  5, 11, 17, 23, 25, 31, 39, 45, 51, 59</w:t>
      </w:r>
    </w:p>
    <w:p w:rsidR="000842CB" w:rsidRPr="000842CB" w:rsidRDefault="000842CB" w:rsidP="000842CB">
      <w:pPr>
        <w:ind w:left="720" w:hanging="720"/>
        <w:rPr>
          <w:rFonts w:asciiTheme="minorHAnsi" w:hAnsiTheme="minorHAnsi"/>
          <w:sz w:val="22"/>
          <w:szCs w:val="22"/>
        </w:rPr>
      </w:pPr>
      <w:r w:rsidRPr="000842CB">
        <w:rPr>
          <w:rFonts w:asciiTheme="minorHAnsi" w:hAnsiTheme="minorHAnsi"/>
          <w:sz w:val="22"/>
          <w:szCs w:val="22"/>
        </w:rPr>
        <w:t>6.4</w:t>
      </w:r>
      <w:r w:rsidRPr="000842CB">
        <w:rPr>
          <w:rFonts w:asciiTheme="minorHAnsi" w:hAnsiTheme="minorHAnsi"/>
          <w:sz w:val="22"/>
          <w:szCs w:val="22"/>
        </w:rPr>
        <w:tab/>
        <w:t>CP</w:t>
      </w:r>
      <w:proofErr w:type="gramStart"/>
      <w:r w:rsidRPr="000842CB">
        <w:rPr>
          <w:rFonts w:asciiTheme="minorHAnsi" w:hAnsiTheme="minorHAnsi"/>
          <w:sz w:val="22"/>
          <w:szCs w:val="22"/>
        </w:rPr>
        <w:t>-  1</w:t>
      </w:r>
      <w:proofErr w:type="gramEnd"/>
      <w:r w:rsidRPr="000842CB">
        <w:rPr>
          <w:rFonts w:asciiTheme="minorHAnsi" w:hAnsiTheme="minorHAnsi"/>
          <w:sz w:val="22"/>
          <w:szCs w:val="22"/>
        </w:rPr>
        <w:t xml:space="preserve">, 5, 11, 17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IGW-  2, 8, 9, 13, 19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HW-  3, 7, 15, 21</w:t>
      </w:r>
    </w:p>
    <w:p w:rsidR="000842CB" w:rsidRPr="000842CB" w:rsidRDefault="000842CB" w:rsidP="000842CB">
      <w:pPr>
        <w:ind w:left="720" w:hanging="720"/>
        <w:rPr>
          <w:rFonts w:asciiTheme="minorHAnsi" w:hAnsiTheme="minorHAnsi"/>
          <w:sz w:val="22"/>
          <w:szCs w:val="22"/>
        </w:rPr>
      </w:pPr>
      <w:r w:rsidRPr="000842CB">
        <w:rPr>
          <w:rFonts w:asciiTheme="minorHAnsi" w:hAnsiTheme="minorHAnsi"/>
          <w:sz w:val="22"/>
          <w:szCs w:val="22"/>
        </w:rPr>
        <w:t>6.5</w:t>
      </w:r>
      <w:r w:rsidRPr="000842CB">
        <w:rPr>
          <w:rFonts w:asciiTheme="minorHAnsi" w:hAnsiTheme="minorHAnsi"/>
          <w:sz w:val="22"/>
          <w:szCs w:val="22"/>
        </w:rPr>
        <w:tab/>
        <w:t xml:space="preserve">CP-  1, 9,  17, 23, 27,43, 45, 49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IGW-  3, 11, 19, 26, 29, 44, 51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HW-  5, 13, 21, 25, 31, 48, 53</w:t>
      </w:r>
    </w:p>
    <w:p w:rsidR="000842CB" w:rsidRPr="000842CB" w:rsidRDefault="000842CB" w:rsidP="000842CB">
      <w:pPr>
        <w:ind w:left="720" w:hanging="720"/>
        <w:rPr>
          <w:rFonts w:asciiTheme="minorHAnsi" w:hAnsiTheme="minorHAnsi"/>
          <w:sz w:val="22"/>
          <w:szCs w:val="22"/>
        </w:rPr>
      </w:pPr>
      <w:r w:rsidRPr="000842CB">
        <w:rPr>
          <w:rFonts w:asciiTheme="minorHAnsi" w:hAnsiTheme="minorHAnsi"/>
          <w:sz w:val="22"/>
          <w:szCs w:val="22"/>
        </w:rPr>
        <w:t>6.6</w:t>
      </w:r>
      <w:r w:rsidRPr="000842CB">
        <w:rPr>
          <w:rFonts w:asciiTheme="minorHAnsi" w:hAnsiTheme="minorHAnsi"/>
          <w:sz w:val="22"/>
          <w:szCs w:val="22"/>
        </w:rPr>
        <w:tab/>
        <w:t>CP-  1, 5, 13, 19, 29, 37, 43, 49</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IGW-  2, 7, 11, 23, 31, 39, 45,51,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HW-  3, 9, 15, 25, 27, 41, 47, 53,65, 71, 73</w:t>
      </w:r>
    </w:p>
    <w:p w:rsidR="000842CB" w:rsidRPr="000842CB" w:rsidRDefault="000842CB" w:rsidP="000842CB">
      <w:pPr>
        <w:ind w:left="720" w:hanging="720"/>
        <w:rPr>
          <w:rFonts w:asciiTheme="minorHAnsi" w:hAnsiTheme="minorHAnsi"/>
          <w:sz w:val="22"/>
          <w:szCs w:val="22"/>
        </w:rPr>
      </w:pPr>
      <w:r w:rsidRPr="000842CB">
        <w:rPr>
          <w:rFonts w:asciiTheme="minorHAnsi" w:hAnsiTheme="minorHAnsi"/>
          <w:sz w:val="22"/>
          <w:szCs w:val="22"/>
        </w:rPr>
        <w:t>7.1</w:t>
      </w:r>
      <w:r w:rsidRPr="000842CB">
        <w:rPr>
          <w:rFonts w:asciiTheme="minorHAnsi" w:hAnsiTheme="minorHAnsi"/>
          <w:sz w:val="22"/>
          <w:szCs w:val="22"/>
        </w:rPr>
        <w:tab/>
        <w:t xml:space="preserve">CP-  1,7,13, 19, 25, 29, 37, 45, 55, 61, 69, 77, 85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IGW-  3, 9, 15, 21, 27, 31, 35, 39, 57, 63, 71, 79, 87</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HW-  5, 11, 23, 33, 41, 59, 65, 73, 75,81, 83, 89</w:t>
      </w:r>
    </w:p>
    <w:p w:rsidR="000842CB" w:rsidRPr="000842CB" w:rsidRDefault="000842CB" w:rsidP="000842CB">
      <w:pPr>
        <w:ind w:left="720" w:hanging="720"/>
        <w:rPr>
          <w:rFonts w:asciiTheme="minorHAnsi" w:hAnsiTheme="minorHAnsi"/>
          <w:sz w:val="22"/>
          <w:szCs w:val="22"/>
        </w:rPr>
      </w:pPr>
      <w:r w:rsidRPr="000842CB">
        <w:rPr>
          <w:rFonts w:asciiTheme="minorHAnsi" w:hAnsiTheme="minorHAnsi"/>
          <w:sz w:val="22"/>
          <w:szCs w:val="22"/>
        </w:rPr>
        <w:t>7.2</w:t>
      </w:r>
      <w:r w:rsidRPr="000842CB">
        <w:rPr>
          <w:rFonts w:asciiTheme="minorHAnsi" w:hAnsiTheme="minorHAnsi"/>
          <w:sz w:val="22"/>
          <w:szCs w:val="22"/>
        </w:rPr>
        <w:tab/>
        <w:t xml:space="preserve">CP-  1, 7, 13, 21, 29, 39, 47, 53, 59, 65, 71, 77, 81, 87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IGW-  9, 17, 23, 31, 41, 45, 51, 55, 61, 67, 73, 77, 83, 89                                                                    HW-  5, 11, 19, 25, 33, 43, 49, 57, 63, 69, 79, 85,90</w:t>
      </w:r>
    </w:p>
    <w:p w:rsidR="000842CB" w:rsidRPr="000842CB" w:rsidRDefault="000842CB" w:rsidP="000842CB">
      <w:pPr>
        <w:ind w:left="720" w:hanging="720"/>
        <w:rPr>
          <w:rFonts w:asciiTheme="minorHAnsi" w:hAnsiTheme="minorHAnsi"/>
          <w:sz w:val="22"/>
          <w:szCs w:val="22"/>
        </w:rPr>
      </w:pPr>
      <w:r w:rsidRPr="000842CB">
        <w:rPr>
          <w:rFonts w:asciiTheme="minorHAnsi" w:hAnsiTheme="minorHAnsi"/>
          <w:sz w:val="22"/>
          <w:szCs w:val="22"/>
        </w:rPr>
        <w:lastRenderedPageBreak/>
        <w:t>7.3</w:t>
      </w:r>
      <w:r w:rsidRPr="000842CB">
        <w:rPr>
          <w:rFonts w:asciiTheme="minorHAnsi" w:hAnsiTheme="minorHAnsi"/>
          <w:sz w:val="22"/>
          <w:szCs w:val="22"/>
        </w:rPr>
        <w:tab/>
        <w:t xml:space="preserve">CP-  1, 7, 13, 19, 29, 39, 47, 53, 59, 63, 69, 75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IGW-  3, 9, 15, 21, 27, 31, 37, 41, 49, 55, 61, 65, 71, 79, 83, 84, 85                                                   HW-  5, 11, 17, 23, 33, 43, 51, 57, 62, 67, 73, 81</w:t>
      </w:r>
    </w:p>
    <w:p w:rsidR="000842CB" w:rsidRPr="000842CB" w:rsidRDefault="000842CB" w:rsidP="000842CB">
      <w:pPr>
        <w:ind w:left="720" w:hanging="720"/>
        <w:rPr>
          <w:rFonts w:asciiTheme="minorHAnsi" w:hAnsiTheme="minorHAnsi"/>
          <w:sz w:val="22"/>
          <w:szCs w:val="22"/>
        </w:rPr>
      </w:pPr>
      <w:r w:rsidRPr="000842CB">
        <w:rPr>
          <w:rFonts w:asciiTheme="minorHAnsi" w:hAnsiTheme="minorHAnsi"/>
          <w:sz w:val="22"/>
          <w:szCs w:val="22"/>
        </w:rPr>
        <w:t>7.4</w:t>
      </w:r>
      <w:r w:rsidRPr="000842CB">
        <w:rPr>
          <w:rFonts w:asciiTheme="minorHAnsi" w:hAnsiTheme="minorHAnsi"/>
          <w:sz w:val="22"/>
          <w:szCs w:val="22"/>
        </w:rPr>
        <w:tab/>
        <w:t xml:space="preserve">CP-  1, 7, 13, 19, 25, 31, 37, 43, 49, 55, 61, 67, 73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IGW-  3, 9, 15, 21, 27, 33, 39, 45, 51, 57, 63, 69, </w:t>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r>
      <w:r w:rsidRPr="000842CB">
        <w:rPr>
          <w:rFonts w:asciiTheme="minorHAnsi" w:hAnsiTheme="minorHAnsi"/>
          <w:sz w:val="22"/>
          <w:szCs w:val="22"/>
        </w:rPr>
        <w:tab/>
        <w:t xml:space="preserve">                                    HW-  5, 11, 17, 23, 29, 35, 41, 47, 53, 59, 65, 77, 78, 79</w:t>
      </w:r>
    </w:p>
    <w:p w:rsidR="000842CB" w:rsidRPr="000842CB" w:rsidRDefault="000842CB" w:rsidP="000842CB">
      <w:pPr>
        <w:ind w:left="720" w:hanging="720"/>
        <w:rPr>
          <w:rFonts w:asciiTheme="minorHAnsi" w:hAnsiTheme="minorHAnsi" w:cstheme="minorHAnsi"/>
          <w:sz w:val="22"/>
          <w:szCs w:val="22"/>
        </w:rPr>
      </w:pPr>
      <w:r w:rsidRPr="000842CB">
        <w:rPr>
          <w:rFonts w:asciiTheme="minorHAnsi" w:hAnsiTheme="minorHAnsi" w:cstheme="minorHAnsi"/>
          <w:sz w:val="22"/>
          <w:szCs w:val="22"/>
        </w:rPr>
        <w:t>10.1</w:t>
      </w:r>
      <w:r w:rsidRPr="000842CB">
        <w:rPr>
          <w:rFonts w:asciiTheme="minorHAnsi" w:hAnsiTheme="minorHAnsi" w:cstheme="minorHAnsi"/>
          <w:sz w:val="22"/>
          <w:szCs w:val="22"/>
        </w:rPr>
        <w:tab/>
        <w:t>CP-  1, 3, 7, 9, 13, 17, 23, 43, 51, 59, 67, 77, 81, 87, 89, 93, 95, 101, 103, 111</w:t>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t xml:space="preserve">                           IGW-  5, 11, 15, 19, 21, 29, 37, 39, 47, 49, 57, 73, 79, 85, 91, 105, 109, 112, 112, 118, 119                                                     HW-  25, 27, 31, 35, 41, 45, 53, 55, 61, 63, 65, 69, 83, 97</w:t>
      </w:r>
    </w:p>
    <w:p w:rsidR="000842CB" w:rsidRPr="000842CB" w:rsidRDefault="000842CB" w:rsidP="000842CB">
      <w:pPr>
        <w:ind w:left="720" w:hanging="720"/>
        <w:rPr>
          <w:rFonts w:asciiTheme="minorHAnsi" w:hAnsiTheme="minorHAnsi" w:cstheme="minorHAnsi"/>
          <w:sz w:val="22"/>
          <w:szCs w:val="22"/>
        </w:rPr>
      </w:pPr>
      <w:r w:rsidRPr="000842CB">
        <w:rPr>
          <w:rFonts w:asciiTheme="minorHAnsi" w:hAnsiTheme="minorHAnsi" w:cstheme="minorHAnsi"/>
          <w:sz w:val="22"/>
          <w:szCs w:val="22"/>
        </w:rPr>
        <w:t>10.2</w:t>
      </w:r>
      <w:r w:rsidRPr="000842CB">
        <w:rPr>
          <w:rFonts w:asciiTheme="minorHAnsi" w:hAnsiTheme="minorHAnsi" w:cstheme="minorHAnsi"/>
          <w:sz w:val="22"/>
          <w:szCs w:val="22"/>
        </w:rPr>
        <w:tab/>
        <w:t xml:space="preserve">CP-  5, 11, 17,23, 25,27,29, 31, 35, 43, 45, 53, 57, 67, 71,   </w:t>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t xml:space="preserve"> IGW-  3, 13, 19, 28, 33, 39, 41, 47, 51, 61,63, 72,    </w:t>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t xml:space="preserve"> HW-  1, 7, 15, 21, 37, 49, 55, 65, 69, 73, 75</w:t>
      </w:r>
    </w:p>
    <w:p w:rsidR="000842CB" w:rsidRPr="000842CB" w:rsidRDefault="000842CB" w:rsidP="000842CB">
      <w:pPr>
        <w:ind w:left="720" w:hanging="720"/>
        <w:rPr>
          <w:rFonts w:asciiTheme="minorHAnsi" w:hAnsiTheme="minorHAnsi" w:cstheme="minorHAnsi"/>
          <w:sz w:val="22"/>
          <w:szCs w:val="22"/>
        </w:rPr>
      </w:pPr>
      <w:r w:rsidRPr="000842CB">
        <w:rPr>
          <w:rFonts w:asciiTheme="minorHAnsi" w:hAnsiTheme="minorHAnsi" w:cstheme="minorHAnsi"/>
          <w:sz w:val="22"/>
          <w:szCs w:val="22"/>
        </w:rPr>
        <w:t>10.3</w:t>
      </w:r>
      <w:r w:rsidRPr="000842CB">
        <w:rPr>
          <w:rFonts w:asciiTheme="minorHAnsi" w:hAnsiTheme="minorHAnsi" w:cstheme="minorHAnsi"/>
          <w:sz w:val="22"/>
          <w:szCs w:val="22"/>
        </w:rPr>
        <w:tab/>
        <w:t xml:space="preserve">CP-  1, 3, 5, 9, 13, 17, 19,21,23, 31, 37, 39, 43, 61, 63, 69, 71,   </w:t>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t xml:space="preserve">      IGW-  7, 11, 15, 25, 29, 35, 41, 45, 49, 53, 65, 73, 75, 85   </w:t>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t xml:space="preserve"> HW-  9, 27, 33, 47, 53, 55, 59, 67, 77, 79, 83</w:t>
      </w:r>
    </w:p>
    <w:p w:rsidR="000842CB" w:rsidRPr="000842CB" w:rsidRDefault="000842CB" w:rsidP="000842CB">
      <w:pPr>
        <w:ind w:left="720" w:hanging="720"/>
        <w:rPr>
          <w:rFonts w:asciiTheme="minorHAnsi" w:hAnsiTheme="minorHAnsi" w:cstheme="minorHAnsi"/>
          <w:sz w:val="22"/>
          <w:szCs w:val="22"/>
        </w:rPr>
      </w:pPr>
      <w:r w:rsidRPr="000842CB">
        <w:rPr>
          <w:rFonts w:asciiTheme="minorHAnsi" w:hAnsiTheme="minorHAnsi" w:cstheme="minorHAnsi"/>
          <w:sz w:val="22"/>
          <w:szCs w:val="22"/>
        </w:rPr>
        <w:t>10.4</w:t>
      </w:r>
      <w:r w:rsidRPr="000842CB">
        <w:rPr>
          <w:rFonts w:asciiTheme="minorHAnsi" w:hAnsiTheme="minorHAnsi" w:cstheme="minorHAnsi"/>
          <w:sz w:val="22"/>
          <w:szCs w:val="22"/>
        </w:rPr>
        <w:tab/>
        <w:t xml:space="preserve">CP- 5, 9, 15, 17, 27, 39, 41, 51, 55,      </w:t>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t xml:space="preserve">                   IGW-  3, 7, 13, 19, 23, 29, 35, 43, 49, 53, 57,     </w:t>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t xml:space="preserve"> HW-  1H,1K, 11, 21, 25, 31,37,45,59</w:t>
      </w:r>
    </w:p>
    <w:p w:rsidR="000842CB" w:rsidRPr="000842CB" w:rsidRDefault="000842CB" w:rsidP="000842CB">
      <w:pPr>
        <w:ind w:left="720" w:hanging="720"/>
        <w:rPr>
          <w:rFonts w:asciiTheme="minorHAnsi" w:hAnsiTheme="minorHAnsi" w:cstheme="minorHAnsi"/>
          <w:sz w:val="22"/>
          <w:szCs w:val="22"/>
        </w:rPr>
      </w:pPr>
      <w:r w:rsidRPr="000842CB">
        <w:rPr>
          <w:rFonts w:asciiTheme="minorHAnsi" w:hAnsiTheme="minorHAnsi" w:cstheme="minorHAnsi"/>
          <w:sz w:val="22"/>
          <w:szCs w:val="22"/>
        </w:rPr>
        <w:t>11.1</w:t>
      </w:r>
      <w:r w:rsidRPr="000842CB">
        <w:rPr>
          <w:rFonts w:asciiTheme="minorHAnsi" w:hAnsiTheme="minorHAnsi" w:cstheme="minorHAnsi"/>
          <w:sz w:val="22"/>
          <w:szCs w:val="22"/>
        </w:rPr>
        <w:tab/>
        <w:t xml:space="preserve">CP- 1, 3, 5, 15, 17, 23, 37, 39, 41, 49, 55, 67, 81       </w:t>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t xml:space="preserve"> IGW-  7, 9, 11, 25, 29, 33, 43, 45, 47, 51, 57, 65, 79,    </w:t>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t xml:space="preserve">                     HW-  13, 27, 31, 35, 53, 59, 63, 69, 75, 77, 83,85</w:t>
      </w:r>
    </w:p>
    <w:p w:rsidR="000842CB" w:rsidRPr="000842CB" w:rsidRDefault="000842CB" w:rsidP="000842CB">
      <w:pPr>
        <w:ind w:left="720" w:hanging="720"/>
        <w:rPr>
          <w:rFonts w:asciiTheme="minorHAnsi" w:hAnsiTheme="minorHAnsi" w:cstheme="minorHAnsi"/>
          <w:sz w:val="22"/>
          <w:szCs w:val="22"/>
        </w:rPr>
      </w:pPr>
      <w:r w:rsidRPr="000842CB">
        <w:rPr>
          <w:rFonts w:asciiTheme="minorHAnsi" w:hAnsiTheme="minorHAnsi" w:cstheme="minorHAnsi"/>
          <w:sz w:val="22"/>
          <w:szCs w:val="22"/>
        </w:rPr>
        <w:t xml:space="preserve">11.2 </w:t>
      </w:r>
      <w:r w:rsidRPr="000842CB">
        <w:rPr>
          <w:rFonts w:asciiTheme="minorHAnsi" w:hAnsiTheme="minorHAnsi" w:cstheme="minorHAnsi"/>
          <w:sz w:val="22"/>
          <w:szCs w:val="22"/>
        </w:rPr>
        <w:tab/>
        <w:t xml:space="preserve">CP-  1, 9, 17, 25, 39, 43, 51, 53, 67, 73, 77, 80, 83     </w:t>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t xml:space="preserve"> IGW-  5, 13, 19, 21, 45, 47, 55, 57, 75, 79, 79     </w:t>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t xml:space="preserve">                                          HW-  3, 7, 15, 23, 31, 35, 37, 41, 49, 63, 65</w:t>
      </w:r>
    </w:p>
    <w:p w:rsidR="000842CB" w:rsidRPr="000842CB" w:rsidRDefault="000842CB" w:rsidP="000842CB">
      <w:pPr>
        <w:ind w:left="720" w:hanging="720"/>
        <w:rPr>
          <w:rFonts w:asciiTheme="minorHAnsi" w:hAnsiTheme="minorHAnsi" w:cstheme="minorHAnsi"/>
          <w:sz w:val="22"/>
          <w:szCs w:val="22"/>
        </w:rPr>
      </w:pPr>
      <w:r w:rsidRPr="000842CB">
        <w:rPr>
          <w:rFonts w:asciiTheme="minorHAnsi" w:hAnsiTheme="minorHAnsi" w:cstheme="minorHAnsi"/>
          <w:sz w:val="22"/>
          <w:szCs w:val="22"/>
        </w:rPr>
        <w:t>11.3</w:t>
      </w:r>
      <w:r w:rsidRPr="000842CB">
        <w:rPr>
          <w:rFonts w:asciiTheme="minorHAnsi" w:hAnsiTheme="minorHAnsi" w:cstheme="minorHAnsi"/>
          <w:sz w:val="22"/>
          <w:szCs w:val="22"/>
        </w:rPr>
        <w:tab/>
        <w:t>CP-  1, 3, 9, 13, 17, 23, 25, 39, 51, 53, 57, 63, 65, 69, 97A, 97D                                                                                                   IGW-  5, 7, 11, 15, 19, 21, 29, 33, 37, 41, 43, 47, 59, 61, 67, 71, 73, 77, 79, 81, 83                                                                      HW-  27, 31, 35, 45, 49, 55, 75, 85, 87, 89, 91, 93, 95</w:t>
      </w:r>
    </w:p>
    <w:p w:rsidR="000842CB" w:rsidRPr="000842CB" w:rsidRDefault="000842CB" w:rsidP="000842CB">
      <w:pPr>
        <w:ind w:left="720" w:hanging="720"/>
        <w:rPr>
          <w:rFonts w:asciiTheme="minorHAnsi" w:hAnsiTheme="minorHAnsi" w:cstheme="minorHAnsi"/>
          <w:sz w:val="22"/>
          <w:szCs w:val="22"/>
        </w:rPr>
      </w:pPr>
      <w:r w:rsidRPr="000842CB">
        <w:rPr>
          <w:rFonts w:asciiTheme="minorHAnsi" w:hAnsiTheme="minorHAnsi" w:cstheme="minorHAnsi"/>
          <w:sz w:val="22"/>
          <w:szCs w:val="22"/>
        </w:rPr>
        <w:t>11.4</w:t>
      </w:r>
      <w:r w:rsidRPr="000842CB">
        <w:rPr>
          <w:rFonts w:asciiTheme="minorHAnsi" w:hAnsiTheme="minorHAnsi" w:cstheme="minorHAnsi"/>
          <w:sz w:val="22"/>
          <w:szCs w:val="22"/>
        </w:rPr>
        <w:tab/>
        <w:t xml:space="preserve">CP- 1, 3, 7, 17, 23, 29  </w:t>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t xml:space="preserve">                                                  IGW</w:t>
      </w:r>
      <w:proofErr w:type="gramStart"/>
      <w:r w:rsidRPr="000842CB">
        <w:rPr>
          <w:rFonts w:asciiTheme="minorHAnsi" w:hAnsiTheme="minorHAnsi" w:cstheme="minorHAnsi"/>
          <w:sz w:val="22"/>
          <w:szCs w:val="22"/>
        </w:rPr>
        <w:t>-  5</w:t>
      </w:r>
      <w:proofErr w:type="gramEnd"/>
      <w:r w:rsidRPr="000842CB">
        <w:rPr>
          <w:rFonts w:asciiTheme="minorHAnsi" w:hAnsiTheme="minorHAnsi" w:cstheme="minorHAnsi"/>
          <w:sz w:val="22"/>
          <w:szCs w:val="22"/>
        </w:rPr>
        <w:t xml:space="preserve">, 19, 25, </w:t>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t xml:space="preserve">                                                 HW-  9, 13, 21, 27, 31, 35</w:t>
      </w:r>
    </w:p>
    <w:p w:rsidR="000842CB" w:rsidRPr="000842CB" w:rsidRDefault="000842CB" w:rsidP="000842CB">
      <w:pPr>
        <w:ind w:left="720" w:hanging="720"/>
        <w:rPr>
          <w:rFonts w:asciiTheme="minorHAnsi" w:hAnsiTheme="minorHAnsi" w:cstheme="minorHAnsi"/>
          <w:sz w:val="22"/>
          <w:szCs w:val="22"/>
        </w:rPr>
      </w:pPr>
      <w:r w:rsidRPr="000842CB">
        <w:rPr>
          <w:rFonts w:asciiTheme="minorHAnsi" w:hAnsiTheme="minorHAnsi" w:cstheme="minorHAnsi"/>
          <w:sz w:val="22"/>
          <w:szCs w:val="22"/>
        </w:rPr>
        <w:t>11.5</w:t>
      </w:r>
      <w:r w:rsidRPr="000842CB">
        <w:rPr>
          <w:rFonts w:asciiTheme="minorHAnsi" w:hAnsiTheme="minorHAnsi" w:cstheme="minorHAnsi"/>
          <w:sz w:val="22"/>
          <w:szCs w:val="22"/>
        </w:rPr>
        <w:tab/>
        <w:t xml:space="preserve">CP-  1, 3, 5, 7, 9, 13, 17, 25, 37,     </w:t>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t xml:space="preserve">                                                 IGW-  11, 23, 33, 35, 39, 41, 47, 49, 51        </w:t>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t xml:space="preserve">                                                HW- 21, 29, 43, 45</w:t>
      </w:r>
    </w:p>
    <w:p w:rsidR="000842CB" w:rsidRPr="000842CB" w:rsidRDefault="000842CB" w:rsidP="000842CB">
      <w:pPr>
        <w:ind w:left="720" w:hanging="720"/>
        <w:rPr>
          <w:rFonts w:asciiTheme="minorHAnsi" w:hAnsiTheme="minorHAnsi" w:cstheme="minorHAnsi"/>
          <w:sz w:val="22"/>
          <w:szCs w:val="22"/>
        </w:rPr>
      </w:pPr>
      <w:r w:rsidRPr="000842CB">
        <w:rPr>
          <w:rFonts w:asciiTheme="minorHAnsi" w:hAnsiTheme="minorHAnsi" w:cstheme="minorHAnsi"/>
          <w:sz w:val="22"/>
          <w:szCs w:val="22"/>
        </w:rPr>
        <w:t>11.6</w:t>
      </w:r>
      <w:r w:rsidRPr="000842CB">
        <w:rPr>
          <w:rFonts w:asciiTheme="minorHAnsi" w:hAnsiTheme="minorHAnsi" w:cstheme="minorHAnsi"/>
          <w:sz w:val="22"/>
          <w:szCs w:val="22"/>
        </w:rPr>
        <w:tab/>
        <w:t xml:space="preserve">CP-  1, 3, 5, 7, 17, 25, 31, 37, 41, 43, 59, 60    </w:t>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r>
      <w:r w:rsidRPr="000842CB">
        <w:rPr>
          <w:rFonts w:asciiTheme="minorHAnsi" w:hAnsiTheme="minorHAnsi" w:cstheme="minorHAnsi"/>
          <w:sz w:val="22"/>
          <w:szCs w:val="22"/>
        </w:rPr>
        <w:tab/>
        <w:t xml:space="preserve">                                    IGW-  11, 15, 19, 23, 29, 33, 35, 45, 49, 51, 55, 57, 61, 63, 65                                                                                                  HW-  21, 27, 39, 47, 53, 67, 71</w:t>
      </w:r>
    </w:p>
    <w:p w:rsidR="000842CB" w:rsidRDefault="000842CB" w:rsidP="001C17E7">
      <w:pPr>
        <w:rPr>
          <w:rFonts w:asciiTheme="minorHAnsi" w:hAnsiTheme="minorHAnsi" w:cstheme="minorHAnsi"/>
          <w:b/>
          <w:sz w:val="22"/>
          <w:szCs w:val="22"/>
        </w:rPr>
      </w:pPr>
    </w:p>
    <w:p w:rsidR="000842CB" w:rsidRDefault="000842CB" w:rsidP="001C17E7">
      <w:pPr>
        <w:rPr>
          <w:rFonts w:asciiTheme="minorHAnsi" w:hAnsiTheme="minorHAnsi" w:cstheme="minorHAnsi"/>
          <w:b/>
          <w:sz w:val="22"/>
          <w:szCs w:val="22"/>
        </w:rPr>
      </w:pPr>
    </w:p>
    <w:p w:rsidR="000842CB" w:rsidRDefault="000842CB" w:rsidP="001C17E7">
      <w:pPr>
        <w:rPr>
          <w:rFonts w:asciiTheme="minorHAnsi" w:hAnsiTheme="minorHAnsi" w:cstheme="minorHAnsi"/>
          <w:b/>
          <w:sz w:val="22"/>
          <w:szCs w:val="22"/>
        </w:rPr>
      </w:pPr>
    </w:p>
    <w:p w:rsidR="000842CB" w:rsidRDefault="000842CB" w:rsidP="001C17E7">
      <w:pPr>
        <w:rPr>
          <w:rFonts w:asciiTheme="minorHAnsi" w:hAnsiTheme="minorHAnsi" w:cstheme="minorHAnsi"/>
          <w:b/>
          <w:sz w:val="22"/>
          <w:szCs w:val="22"/>
        </w:rPr>
      </w:pPr>
    </w:p>
    <w:p w:rsidR="000842CB" w:rsidRDefault="000842CB" w:rsidP="001C17E7">
      <w:pPr>
        <w:rPr>
          <w:rFonts w:asciiTheme="minorHAnsi" w:hAnsiTheme="minorHAnsi" w:cstheme="minorHAnsi"/>
          <w:b/>
          <w:sz w:val="22"/>
          <w:szCs w:val="22"/>
        </w:rPr>
      </w:pPr>
    </w:p>
    <w:p w:rsidR="000842CB" w:rsidRDefault="000842CB" w:rsidP="001C17E7">
      <w:pPr>
        <w:rPr>
          <w:rFonts w:asciiTheme="minorHAnsi" w:hAnsiTheme="minorHAnsi" w:cstheme="minorHAnsi"/>
          <w:b/>
          <w:sz w:val="22"/>
          <w:szCs w:val="22"/>
        </w:rPr>
      </w:pPr>
    </w:p>
    <w:p w:rsidR="000842CB" w:rsidRDefault="000842CB" w:rsidP="001C17E7">
      <w:pPr>
        <w:rPr>
          <w:rFonts w:asciiTheme="minorHAnsi" w:hAnsiTheme="minorHAnsi" w:cstheme="minorHAnsi"/>
          <w:b/>
          <w:sz w:val="22"/>
          <w:szCs w:val="22"/>
        </w:rPr>
      </w:pPr>
    </w:p>
    <w:p w:rsidR="000842CB" w:rsidRDefault="000842CB" w:rsidP="001C17E7">
      <w:pPr>
        <w:rPr>
          <w:rFonts w:asciiTheme="minorHAnsi" w:hAnsiTheme="minorHAnsi" w:cstheme="minorHAnsi"/>
          <w:b/>
          <w:sz w:val="22"/>
          <w:szCs w:val="22"/>
        </w:rPr>
      </w:pPr>
    </w:p>
    <w:p w:rsidR="000842CB" w:rsidRDefault="000842CB" w:rsidP="001C17E7">
      <w:pPr>
        <w:rPr>
          <w:rFonts w:asciiTheme="minorHAnsi" w:hAnsiTheme="minorHAnsi" w:cstheme="minorHAnsi"/>
          <w:b/>
          <w:sz w:val="22"/>
          <w:szCs w:val="22"/>
        </w:rPr>
      </w:pPr>
    </w:p>
    <w:p w:rsidR="000842CB" w:rsidRDefault="000842CB" w:rsidP="001C17E7">
      <w:pPr>
        <w:rPr>
          <w:rFonts w:asciiTheme="minorHAnsi" w:hAnsiTheme="minorHAnsi" w:cstheme="minorHAnsi"/>
          <w:b/>
          <w:sz w:val="22"/>
          <w:szCs w:val="22"/>
        </w:rPr>
      </w:pPr>
    </w:p>
    <w:p w:rsidR="000842CB" w:rsidRDefault="000842CB" w:rsidP="001C17E7">
      <w:pPr>
        <w:rPr>
          <w:rFonts w:asciiTheme="minorHAnsi" w:hAnsiTheme="minorHAnsi" w:cstheme="minorHAnsi"/>
          <w:b/>
          <w:sz w:val="22"/>
          <w:szCs w:val="22"/>
        </w:rPr>
      </w:pPr>
    </w:p>
    <w:p w:rsidR="000842CB" w:rsidRDefault="000842CB" w:rsidP="001C17E7">
      <w:pPr>
        <w:rPr>
          <w:rFonts w:asciiTheme="minorHAnsi" w:hAnsiTheme="minorHAnsi" w:cstheme="minorHAnsi"/>
          <w:b/>
          <w:sz w:val="22"/>
          <w:szCs w:val="22"/>
        </w:rPr>
      </w:pPr>
    </w:p>
    <w:p w:rsidR="001C17E7" w:rsidRPr="00260555" w:rsidRDefault="001C17E7" w:rsidP="001C17E7">
      <w:pPr>
        <w:rPr>
          <w:rFonts w:asciiTheme="minorHAnsi" w:hAnsiTheme="minorHAnsi" w:cstheme="minorHAnsi"/>
          <w:b/>
          <w:sz w:val="22"/>
          <w:szCs w:val="22"/>
        </w:rPr>
      </w:pPr>
      <w:r w:rsidRPr="00260555">
        <w:rPr>
          <w:rFonts w:asciiTheme="minorHAnsi" w:hAnsiTheme="minorHAnsi" w:cstheme="minorHAnsi"/>
          <w:b/>
          <w:sz w:val="22"/>
          <w:szCs w:val="22"/>
        </w:rPr>
        <w:lastRenderedPageBreak/>
        <w:t xml:space="preserve">WAMAP and </w:t>
      </w:r>
      <w:r w:rsidR="00FA5922">
        <w:rPr>
          <w:rFonts w:asciiTheme="minorHAnsi" w:hAnsiTheme="minorHAnsi" w:cstheme="minorHAnsi"/>
          <w:b/>
          <w:sz w:val="22"/>
          <w:szCs w:val="22"/>
        </w:rPr>
        <w:t>Study Skills</w:t>
      </w:r>
    </w:p>
    <w:p w:rsidR="001C17E7" w:rsidRPr="00260555" w:rsidRDefault="001C17E7" w:rsidP="001C17E7">
      <w:pPr>
        <w:rPr>
          <w:rFonts w:asciiTheme="minorHAnsi" w:hAnsiTheme="minorHAnsi" w:cstheme="minorHAnsi"/>
          <w:sz w:val="22"/>
          <w:szCs w:val="22"/>
        </w:rPr>
      </w:pPr>
    </w:p>
    <w:p w:rsidR="001C17E7" w:rsidRPr="00260555" w:rsidRDefault="001C17E7" w:rsidP="001C17E7">
      <w:pPr>
        <w:rPr>
          <w:rFonts w:asciiTheme="minorHAnsi" w:hAnsiTheme="minorHAnsi" w:cstheme="minorHAnsi"/>
          <w:sz w:val="22"/>
          <w:szCs w:val="22"/>
        </w:rPr>
      </w:pPr>
      <w:r w:rsidRPr="00260555">
        <w:rPr>
          <w:rFonts w:asciiTheme="minorHAnsi" w:hAnsiTheme="minorHAnsi" w:cstheme="minorHAnsi"/>
          <w:sz w:val="22"/>
          <w:szCs w:val="22"/>
        </w:rPr>
        <w:t xml:space="preserve">WAMAP stands for Washington Mathematics Assessment and Placement and we’ll be using the WAMAP site in this class.  The site address is www.wamap.org, and you first need to register as a new student unless you’ve already registered into WAMAP from a previous class. You will be asked to submit a user name and a password.  These are unique to you and don’t need to follow any particular format.  Please provide a valid email address so that I may have a class email list.  After you’ve registered, you need to login with your username and password and enroll in the course.  </w:t>
      </w:r>
    </w:p>
    <w:p w:rsidR="001C17E7" w:rsidRPr="00260555" w:rsidRDefault="001C17E7" w:rsidP="001C17E7">
      <w:pPr>
        <w:rPr>
          <w:rFonts w:asciiTheme="minorHAnsi" w:hAnsiTheme="minorHAnsi" w:cstheme="minorHAnsi"/>
          <w:sz w:val="22"/>
          <w:szCs w:val="22"/>
        </w:rPr>
      </w:pPr>
    </w:p>
    <w:p w:rsidR="001C17E7" w:rsidRPr="00260555" w:rsidRDefault="001C17E7" w:rsidP="001C17E7">
      <w:pPr>
        <w:rPr>
          <w:rFonts w:asciiTheme="minorHAnsi" w:hAnsiTheme="minorHAnsi" w:cstheme="minorHAnsi"/>
          <w:sz w:val="22"/>
          <w:szCs w:val="22"/>
        </w:rPr>
      </w:pPr>
      <w:r w:rsidRPr="00260555">
        <w:rPr>
          <w:rFonts w:asciiTheme="minorHAnsi" w:hAnsiTheme="minorHAnsi" w:cstheme="minorHAnsi"/>
          <w:sz w:val="22"/>
          <w:szCs w:val="22"/>
        </w:rPr>
        <w:t>We will use WAMAP as course homepage: http://wamap.org/. Check the webpage regularly to see updates for the course.</w:t>
      </w:r>
    </w:p>
    <w:p w:rsidR="001C17E7" w:rsidRPr="00260555" w:rsidRDefault="001C17E7" w:rsidP="001C17E7">
      <w:pPr>
        <w:rPr>
          <w:rFonts w:asciiTheme="minorHAnsi" w:hAnsiTheme="minorHAnsi" w:cstheme="minorHAnsi"/>
          <w:sz w:val="22"/>
          <w:szCs w:val="22"/>
        </w:rPr>
      </w:pPr>
    </w:p>
    <w:p w:rsidR="001C17E7" w:rsidRPr="00260555" w:rsidRDefault="00FA5922" w:rsidP="001C17E7">
      <w:pPr>
        <w:rPr>
          <w:rFonts w:asciiTheme="minorHAnsi" w:hAnsiTheme="minorHAnsi" w:cstheme="minorHAnsi"/>
          <w:sz w:val="22"/>
          <w:szCs w:val="22"/>
        </w:rPr>
      </w:pPr>
      <w:r w:rsidRPr="00FA5922">
        <w:rPr>
          <w:rFonts w:asciiTheme="minorHAnsi" w:hAnsiTheme="minorHAnsi" w:cstheme="minorHAnsi"/>
          <w:b/>
          <w:sz w:val="22"/>
          <w:szCs w:val="22"/>
        </w:rPr>
        <w:t>I</w:t>
      </w:r>
      <w:r w:rsidR="001C17E7" w:rsidRPr="00FA5922">
        <w:rPr>
          <w:rFonts w:asciiTheme="minorHAnsi" w:hAnsiTheme="minorHAnsi" w:cstheme="minorHAnsi"/>
          <w:b/>
          <w:sz w:val="22"/>
          <w:szCs w:val="22"/>
        </w:rPr>
        <w:t>t is important that you practice on WAMAP</w:t>
      </w:r>
      <w:r w:rsidR="001C17E7" w:rsidRPr="00260555">
        <w:rPr>
          <w:rFonts w:asciiTheme="minorHAnsi" w:hAnsiTheme="minorHAnsi" w:cstheme="minorHAnsi"/>
          <w:sz w:val="22"/>
          <w:szCs w:val="22"/>
        </w:rPr>
        <w:t>.</w:t>
      </w:r>
      <w:r>
        <w:rPr>
          <w:rFonts w:asciiTheme="minorHAnsi" w:hAnsiTheme="minorHAnsi" w:cstheme="minorHAnsi"/>
          <w:sz w:val="22"/>
          <w:szCs w:val="22"/>
        </w:rPr>
        <w:t xml:space="preserve"> </w:t>
      </w:r>
      <w:r w:rsidR="001C17E7" w:rsidRPr="00260555">
        <w:rPr>
          <w:rFonts w:asciiTheme="minorHAnsi" w:hAnsiTheme="minorHAnsi" w:cstheme="minorHAnsi"/>
          <w:sz w:val="22"/>
          <w:szCs w:val="22"/>
        </w:rPr>
        <w:t xml:space="preserve"> </w:t>
      </w:r>
      <w:r>
        <w:rPr>
          <w:rFonts w:asciiTheme="minorHAnsi" w:hAnsiTheme="minorHAnsi" w:cstheme="minorHAnsi"/>
          <w:sz w:val="22"/>
          <w:szCs w:val="22"/>
        </w:rPr>
        <w:t>I have provided practice/</w:t>
      </w:r>
      <w:r w:rsidR="005E2EA1">
        <w:rPr>
          <w:rFonts w:asciiTheme="minorHAnsi" w:hAnsiTheme="minorHAnsi" w:cstheme="minorHAnsi"/>
          <w:sz w:val="22"/>
          <w:szCs w:val="22"/>
        </w:rPr>
        <w:t xml:space="preserve"> review mat</w:t>
      </w:r>
      <w:r>
        <w:rPr>
          <w:rFonts w:asciiTheme="minorHAnsi" w:hAnsiTheme="minorHAnsi" w:cstheme="minorHAnsi"/>
          <w:sz w:val="22"/>
          <w:szCs w:val="22"/>
        </w:rPr>
        <w:t>erials for each chapter plus practice tests for each chapter. You may download and print out anything provided on WAMAP. Also, all the class worksheets, Pre-class, in-class, and homework are provided via WAMAP so if you misplace any handouts or need in-class worksheets you may obtain them through WAMAP.</w:t>
      </w:r>
    </w:p>
    <w:p w:rsidR="001C17E7" w:rsidRPr="00260555" w:rsidRDefault="001C17E7" w:rsidP="001C17E7">
      <w:pPr>
        <w:rPr>
          <w:rFonts w:asciiTheme="minorHAnsi" w:hAnsiTheme="minorHAnsi" w:cstheme="minorHAnsi"/>
          <w:sz w:val="22"/>
          <w:szCs w:val="22"/>
        </w:rPr>
      </w:pPr>
    </w:p>
    <w:p w:rsidR="001C17E7" w:rsidRPr="00260555" w:rsidRDefault="001C17E7" w:rsidP="001C17E7">
      <w:pPr>
        <w:rPr>
          <w:rFonts w:asciiTheme="minorHAnsi" w:hAnsiTheme="minorHAnsi" w:cstheme="minorHAnsi"/>
          <w:b/>
          <w:sz w:val="22"/>
          <w:szCs w:val="22"/>
        </w:rPr>
      </w:pPr>
      <w:r w:rsidRPr="00260555">
        <w:rPr>
          <w:rFonts w:asciiTheme="minorHAnsi" w:hAnsiTheme="minorHAnsi" w:cstheme="minorHAnsi"/>
          <w:b/>
          <w:sz w:val="22"/>
          <w:szCs w:val="22"/>
        </w:rPr>
        <w:t xml:space="preserve">Homework Discussion Forum on WAMAP: </w:t>
      </w:r>
    </w:p>
    <w:p w:rsidR="001C17E7" w:rsidRPr="00260555" w:rsidRDefault="001C17E7" w:rsidP="001C17E7">
      <w:pPr>
        <w:rPr>
          <w:rFonts w:asciiTheme="minorHAnsi" w:hAnsiTheme="minorHAnsi" w:cstheme="minorHAnsi"/>
          <w:sz w:val="22"/>
          <w:szCs w:val="22"/>
        </w:rPr>
      </w:pPr>
      <w:r w:rsidRPr="00260555">
        <w:rPr>
          <w:rFonts w:asciiTheme="minorHAnsi" w:hAnsiTheme="minorHAnsi" w:cstheme="minorHAnsi"/>
          <w:sz w:val="22"/>
          <w:szCs w:val="22"/>
        </w:rPr>
        <w:t>Post your math questions and learning tips on the forum whenever you have problems.</w:t>
      </w:r>
    </w:p>
    <w:p w:rsidR="001C17E7" w:rsidRPr="00260555" w:rsidRDefault="001C17E7" w:rsidP="001C17E7">
      <w:pPr>
        <w:rPr>
          <w:rFonts w:asciiTheme="minorHAnsi" w:hAnsiTheme="minorHAnsi" w:cstheme="minorHAnsi"/>
          <w:sz w:val="22"/>
          <w:szCs w:val="22"/>
        </w:rPr>
      </w:pPr>
    </w:p>
    <w:p w:rsidR="001C17E7" w:rsidRPr="00260555" w:rsidRDefault="001C17E7" w:rsidP="001C17E7">
      <w:pPr>
        <w:rPr>
          <w:rFonts w:asciiTheme="minorHAnsi" w:hAnsiTheme="minorHAnsi" w:cstheme="minorHAnsi"/>
          <w:b/>
          <w:sz w:val="22"/>
          <w:szCs w:val="22"/>
        </w:rPr>
      </w:pPr>
      <w:r w:rsidRPr="00260555">
        <w:rPr>
          <w:rFonts w:asciiTheme="minorHAnsi" w:hAnsiTheme="minorHAnsi" w:cstheme="minorHAnsi"/>
          <w:b/>
          <w:sz w:val="22"/>
          <w:szCs w:val="22"/>
        </w:rPr>
        <w:t>Message Board on WAMAP:</w:t>
      </w:r>
    </w:p>
    <w:p w:rsidR="001C17E7" w:rsidRPr="00260555" w:rsidRDefault="001C17E7" w:rsidP="001C17E7">
      <w:pPr>
        <w:rPr>
          <w:rFonts w:asciiTheme="minorHAnsi" w:hAnsiTheme="minorHAnsi" w:cstheme="minorHAnsi"/>
          <w:sz w:val="22"/>
          <w:szCs w:val="22"/>
        </w:rPr>
      </w:pPr>
      <w:r w:rsidRPr="00260555">
        <w:rPr>
          <w:rFonts w:asciiTheme="minorHAnsi" w:hAnsiTheme="minorHAnsi" w:cstheme="minorHAnsi"/>
          <w:sz w:val="22"/>
          <w:szCs w:val="22"/>
        </w:rPr>
        <w:t xml:space="preserve">We will communicate through the WAMAP message board. </w:t>
      </w:r>
    </w:p>
    <w:p w:rsidR="001C17E7" w:rsidRPr="00260555" w:rsidRDefault="001C17E7" w:rsidP="001C17E7">
      <w:pPr>
        <w:rPr>
          <w:rFonts w:asciiTheme="minorHAnsi" w:hAnsiTheme="minorHAnsi" w:cstheme="minorHAnsi"/>
          <w:sz w:val="22"/>
          <w:szCs w:val="22"/>
        </w:rPr>
      </w:pPr>
    </w:p>
    <w:p w:rsidR="00A6006D" w:rsidRPr="00ED2AF7" w:rsidRDefault="00A6006D">
      <w:pPr>
        <w:rPr>
          <w:rFonts w:asciiTheme="minorHAnsi" w:hAnsiTheme="minorHAnsi" w:cstheme="minorHAnsi"/>
          <w:szCs w:val="24"/>
        </w:rPr>
      </w:pPr>
    </w:p>
    <w:p w:rsidR="00A6006D" w:rsidRDefault="00A6006D">
      <w:pPr>
        <w:rPr>
          <w:rFonts w:ascii="Times New Roman" w:hAnsi="Times New Roman"/>
          <w:sz w:val="20"/>
        </w:rPr>
      </w:pPr>
    </w:p>
    <w:p w:rsidR="00A6006D" w:rsidRDefault="00A6006D">
      <w:pPr>
        <w:rPr>
          <w:rFonts w:ascii="Times New Roman" w:hAnsi="Times New Roman"/>
          <w:sz w:val="20"/>
        </w:rPr>
      </w:pPr>
    </w:p>
    <w:p w:rsidR="00A6006D" w:rsidRDefault="00A6006D">
      <w:pPr>
        <w:rPr>
          <w:rFonts w:ascii="Times New Roman" w:hAnsi="Times New Roman"/>
          <w:sz w:val="20"/>
        </w:rPr>
      </w:pPr>
    </w:p>
    <w:p w:rsidR="00A6006D" w:rsidRDefault="00A6006D">
      <w:pPr>
        <w:rPr>
          <w:rFonts w:ascii="Times New Roman" w:hAnsi="Times New Roman"/>
          <w:sz w:val="20"/>
        </w:rPr>
      </w:pPr>
    </w:p>
    <w:p w:rsidR="00A6006D" w:rsidRDefault="00A6006D">
      <w:pPr>
        <w:rPr>
          <w:rFonts w:ascii="Times New Roman" w:hAnsi="Times New Roman"/>
          <w:sz w:val="20"/>
        </w:rPr>
      </w:pPr>
    </w:p>
    <w:sectPr w:rsidR="00A6006D" w:rsidSect="00D776C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C6"/>
    <w:rsid w:val="000044B2"/>
    <w:rsid w:val="000343F1"/>
    <w:rsid w:val="00036BF4"/>
    <w:rsid w:val="00040ED1"/>
    <w:rsid w:val="00057B04"/>
    <w:rsid w:val="000842CB"/>
    <w:rsid w:val="00097AEE"/>
    <w:rsid w:val="000A4EA0"/>
    <w:rsid w:val="000E1B7E"/>
    <w:rsid w:val="00116995"/>
    <w:rsid w:val="00134444"/>
    <w:rsid w:val="001559C8"/>
    <w:rsid w:val="00164ECA"/>
    <w:rsid w:val="001B3E4C"/>
    <w:rsid w:val="001C17E7"/>
    <w:rsid w:val="001C3E88"/>
    <w:rsid w:val="001D566E"/>
    <w:rsid w:val="00236C51"/>
    <w:rsid w:val="0024085F"/>
    <w:rsid w:val="00253349"/>
    <w:rsid w:val="00260555"/>
    <w:rsid w:val="00271286"/>
    <w:rsid w:val="0028478D"/>
    <w:rsid w:val="002B5F3D"/>
    <w:rsid w:val="002B7D78"/>
    <w:rsid w:val="002C6B93"/>
    <w:rsid w:val="002E68C6"/>
    <w:rsid w:val="002F7084"/>
    <w:rsid w:val="003572F4"/>
    <w:rsid w:val="00362B98"/>
    <w:rsid w:val="003669C6"/>
    <w:rsid w:val="003E046E"/>
    <w:rsid w:val="00405750"/>
    <w:rsid w:val="004133C3"/>
    <w:rsid w:val="00444B8F"/>
    <w:rsid w:val="0044515A"/>
    <w:rsid w:val="00483AFC"/>
    <w:rsid w:val="004B2D32"/>
    <w:rsid w:val="004E002A"/>
    <w:rsid w:val="004F6CB9"/>
    <w:rsid w:val="004F7F13"/>
    <w:rsid w:val="00510D4D"/>
    <w:rsid w:val="00514EC9"/>
    <w:rsid w:val="00526B65"/>
    <w:rsid w:val="005529CB"/>
    <w:rsid w:val="005548E8"/>
    <w:rsid w:val="00557C0E"/>
    <w:rsid w:val="0056294A"/>
    <w:rsid w:val="005A0E70"/>
    <w:rsid w:val="005C391A"/>
    <w:rsid w:val="005E2EA1"/>
    <w:rsid w:val="0060228B"/>
    <w:rsid w:val="00621CAB"/>
    <w:rsid w:val="00693ED7"/>
    <w:rsid w:val="006C7FCD"/>
    <w:rsid w:val="006D0D9D"/>
    <w:rsid w:val="007945AC"/>
    <w:rsid w:val="007E234D"/>
    <w:rsid w:val="007F18EA"/>
    <w:rsid w:val="0083702B"/>
    <w:rsid w:val="008511E3"/>
    <w:rsid w:val="00855A1C"/>
    <w:rsid w:val="00864D9E"/>
    <w:rsid w:val="00864EA2"/>
    <w:rsid w:val="008B005D"/>
    <w:rsid w:val="009440C6"/>
    <w:rsid w:val="00956299"/>
    <w:rsid w:val="00977ACC"/>
    <w:rsid w:val="00A13AB9"/>
    <w:rsid w:val="00A47000"/>
    <w:rsid w:val="00A53700"/>
    <w:rsid w:val="00A55531"/>
    <w:rsid w:val="00A6006D"/>
    <w:rsid w:val="00A760D6"/>
    <w:rsid w:val="00A82D57"/>
    <w:rsid w:val="00A84EE9"/>
    <w:rsid w:val="00A8777F"/>
    <w:rsid w:val="00AA1761"/>
    <w:rsid w:val="00AB06E3"/>
    <w:rsid w:val="00AE7CD0"/>
    <w:rsid w:val="00AF3D87"/>
    <w:rsid w:val="00B114E4"/>
    <w:rsid w:val="00B12F87"/>
    <w:rsid w:val="00B167FC"/>
    <w:rsid w:val="00B55C82"/>
    <w:rsid w:val="00B62C0D"/>
    <w:rsid w:val="00B672F5"/>
    <w:rsid w:val="00BA29FA"/>
    <w:rsid w:val="00BE174D"/>
    <w:rsid w:val="00C06E26"/>
    <w:rsid w:val="00C177D2"/>
    <w:rsid w:val="00C63B08"/>
    <w:rsid w:val="00CC2999"/>
    <w:rsid w:val="00D1176F"/>
    <w:rsid w:val="00D134A6"/>
    <w:rsid w:val="00D32680"/>
    <w:rsid w:val="00D46B51"/>
    <w:rsid w:val="00D63058"/>
    <w:rsid w:val="00D776C1"/>
    <w:rsid w:val="00D81CA8"/>
    <w:rsid w:val="00D906F3"/>
    <w:rsid w:val="00D975CE"/>
    <w:rsid w:val="00DA70AF"/>
    <w:rsid w:val="00DB4474"/>
    <w:rsid w:val="00E22EB5"/>
    <w:rsid w:val="00E434E9"/>
    <w:rsid w:val="00E96A1B"/>
    <w:rsid w:val="00ED2AF7"/>
    <w:rsid w:val="00EF53BE"/>
    <w:rsid w:val="00F47E01"/>
    <w:rsid w:val="00F91A93"/>
    <w:rsid w:val="00FA5922"/>
    <w:rsid w:val="00FF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FA"/>
    <w:rPr>
      <w:sz w:val="24"/>
    </w:rPr>
  </w:style>
  <w:style w:type="paragraph" w:styleId="Heading1">
    <w:name w:val="heading 1"/>
    <w:basedOn w:val="Normal"/>
    <w:next w:val="Normal"/>
    <w:qFormat/>
    <w:rsid w:val="00BA29FA"/>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29FA"/>
    <w:pPr>
      <w:ind w:left="2880"/>
      <w:jc w:val="center"/>
    </w:pPr>
    <w:rPr>
      <w:rFonts w:ascii="Times New Roman" w:hAnsi="Times New Roman"/>
      <w:b/>
    </w:rPr>
  </w:style>
  <w:style w:type="paragraph" w:styleId="ListParagraph">
    <w:name w:val="List Paragraph"/>
    <w:basedOn w:val="Normal"/>
    <w:uiPriority w:val="34"/>
    <w:qFormat/>
    <w:rsid w:val="003E046E"/>
    <w:pPr>
      <w:ind w:left="720"/>
      <w:contextualSpacing/>
    </w:pPr>
  </w:style>
  <w:style w:type="paragraph" w:styleId="BalloonText">
    <w:name w:val="Balloon Text"/>
    <w:basedOn w:val="Normal"/>
    <w:link w:val="BalloonTextChar"/>
    <w:uiPriority w:val="99"/>
    <w:semiHidden/>
    <w:unhideWhenUsed/>
    <w:rsid w:val="00E22EB5"/>
    <w:rPr>
      <w:rFonts w:ascii="Tahoma" w:hAnsi="Tahoma" w:cs="Tahoma"/>
      <w:sz w:val="16"/>
      <w:szCs w:val="16"/>
    </w:rPr>
  </w:style>
  <w:style w:type="character" w:customStyle="1" w:styleId="BalloonTextChar">
    <w:name w:val="Balloon Text Char"/>
    <w:basedOn w:val="DefaultParagraphFont"/>
    <w:link w:val="BalloonText"/>
    <w:uiPriority w:val="99"/>
    <w:semiHidden/>
    <w:rsid w:val="00E22EB5"/>
    <w:rPr>
      <w:rFonts w:ascii="Tahoma" w:hAnsi="Tahoma" w:cs="Tahoma"/>
      <w:sz w:val="16"/>
      <w:szCs w:val="16"/>
    </w:rPr>
  </w:style>
  <w:style w:type="character" w:styleId="Hyperlink">
    <w:name w:val="Hyperlink"/>
    <w:basedOn w:val="DefaultParagraphFont"/>
    <w:uiPriority w:val="99"/>
    <w:unhideWhenUsed/>
    <w:rsid w:val="00A877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FA"/>
    <w:rPr>
      <w:sz w:val="24"/>
    </w:rPr>
  </w:style>
  <w:style w:type="paragraph" w:styleId="Heading1">
    <w:name w:val="heading 1"/>
    <w:basedOn w:val="Normal"/>
    <w:next w:val="Normal"/>
    <w:qFormat/>
    <w:rsid w:val="00BA29FA"/>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29FA"/>
    <w:pPr>
      <w:ind w:left="2880"/>
      <w:jc w:val="center"/>
    </w:pPr>
    <w:rPr>
      <w:rFonts w:ascii="Times New Roman" w:hAnsi="Times New Roman"/>
      <w:b/>
    </w:rPr>
  </w:style>
  <w:style w:type="paragraph" w:styleId="ListParagraph">
    <w:name w:val="List Paragraph"/>
    <w:basedOn w:val="Normal"/>
    <w:uiPriority w:val="34"/>
    <w:qFormat/>
    <w:rsid w:val="003E046E"/>
    <w:pPr>
      <w:ind w:left="720"/>
      <w:contextualSpacing/>
    </w:pPr>
  </w:style>
  <w:style w:type="paragraph" w:styleId="BalloonText">
    <w:name w:val="Balloon Text"/>
    <w:basedOn w:val="Normal"/>
    <w:link w:val="BalloonTextChar"/>
    <w:uiPriority w:val="99"/>
    <w:semiHidden/>
    <w:unhideWhenUsed/>
    <w:rsid w:val="00E22EB5"/>
    <w:rPr>
      <w:rFonts w:ascii="Tahoma" w:hAnsi="Tahoma" w:cs="Tahoma"/>
      <w:sz w:val="16"/>
      <w:szCs w:val="16"/>
    </w:rPr>
  </w:style>
  <w:style w:type="character" w:customStyle="1" w:styleId="BalloonTextChar">
    <w:name w:val="Balloon Text Char"/>
    <w:basedOn w:val="DefaultParagraphFont"/>
    <w:link w:val="BalloonText"/>
    <w:uiPriority w:val="99"/>
    <w:semiHidden/>
    <w:rsid w:val="00E22EB5"/>
    <w:rPr>
      <w:rFonts w:ascii="Tahoma" w:hAnsi="Tahoma" w:cs="Tahoma"/>
      <w:sz w:val="16"/>
      <w:szCs w:val="16"/>
    </w:rPr>
  </w:style>
  <w:style w:type="character" w:styleId="Hyperlink">
    <w:name w:val="Hyperlink"/>
    <w:basedOn w:val="DefaultParagraphFont"/>
    <w:uiPriority w:val="99"/>
    <w:unhideWhenUsed/>
    <w:rsid w:val="00A87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0635">
      <w:bodyDiv w:val="1"/>
      <w:marLeft w:val="0"/>
      <w:marRight w:val="0"/>
      <w:marTop w:val="0"/>
      <w:marBottom w:val="0"/>
      <w:divBdr>
        <w:top w:val="none" w:sz="0" w:space="0" w:color="auto"/>
        <w:left w:val="none" w:sz="0" w:space="0" w:color="auto"/>
        <w:bottom w:val="none" w:sz="0" w:space="0" w:color="auto"/>
        <w:right w:val="none" w:sz="0" w:space="0" w:color="auto"/>
      </w:divBdr>
    </w:div>
    <w:div w:id="209075126">
      <w:bodyDiv w:val="1"/>
      <w:marLeft w:val="0"/>
      <w:marRight w:val="0"/>
      <w:marTop w:val="0"/>
      <w:marBottom w:val="0"/>
      <w:divBdr>
        <w:top w:val="none" w:sz="0" w:space="0" w:color="auto"/>
        <w:left w:val="none" w:sz="0" w:space="0" w:color="auto"/>
        <w:bottom w:val="none" w:sz="0" w:space="0" w:color="auto"/>
        <w:right w:val="none" w:sz="0" w:space="0" w:color="auto"/>
      </w:divBdr>
    </w:div>
    <w:div w:id="13735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nhall.com/divisions/esm/app/calc_v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4213</Words>
  <Characters>24016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DE061 Fall 1998- lial book</vt:lpstr>
    </vt:vector>
  </TitlesOfParts>
  <Company>Cape Cod Community College</Company>
  <LinksUpToDate>false</LinksUpToDate>
  <CharactersWithSpaces>28173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DE061 Fall 1998- lial book</dc:title>
  <dc:creator>Michael H. Stines</dc:creator>
  <cp:lastModifiedBy>Owner</cp:lastModifiedBy>
  <cp:revision>2</cp:revision>
  <cp:lastPrinted>2004-07-12T17:53:00Z</cp:lastPrinted>
  <dcterms:created xsi:type="dcterms:W3CDTF">2014-11-28T07:05:00Z</dcterms:created>
  <dcterms:modified xsi:type="dcterms:W3CDTF">2014-11-28T07:05:00Z</dcterms:modified>
</cp:coreProperties>
</file>